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D5E8" w14:textId="77777777" w:rsidR="0055091B" w:rsidRPr="00120F95" w:rsidRDefault="0055091B" w:rsidP="0055091B">
      <w:pPr>
        <w:autoSpaceDE w:val="0"/>
        <w:autoSpaceDN w:val="0"/>
        <w:adjustRightInd w:val="0"/>
        <w:spacing w:after="120"/>
        <w:jc w:val="center"/>
        <w:rPr>
          <w:rFonts w:ascii="Arial" w:hAnsi="Arial" w:cs="Arial"/>
          <w:b/>
          <w:sz w:val="36"/>
          <w:szCs w:val="36"/>
        </w:rPr>
      </w:pPr>
      <w:r w:rsidRPr="00120F95">
        <w:rPr>
          <w:rFonts w:ascii="Arial" w:hAnsi="Arial" w:cs="Arial"/>
          <w:b/>
          <w:sz w:val="36"/>
          <w:szCs w:val="36"/>
        </w:rPr>
        <w:t>DOGS QUEENSLAND</w:t>
      </w:r>
    </w:p>
    <w:p w14:paraId="5093D024" w14:textId="77777777" w:rsidR="0055091B" w:rsidRPr="00120F95" w:rsidRDefault="0055091B" w:rsidP="0055091B">
      <w:pPr>
        <w:autoSpaceDE w:val="0"/>
        <w:autoSpaceDN w:val="0"/>
        <w:adjustRightInd w:val="0"/>
        <w:spacing w:after="120"/>
        <w:jc w:val="center"/>
        <w:rPr>
          <w:rFonts w:ascii="Arial" w:hAnsi="Arial" w:cs="Arial"/>
          <w:b/>
          <w:sz w:val="36"/>
          <w:szCs w:val="36"/>
        </w:rPr>
      </w:pPr>
      <w:r w:rsidRPr="00120F95">
        <w:rPr>
          <w:rFonts w:ascii="Arial" w:hAnsi="Arial" w:cs="Arial"/>
          <w:b/>
          <w:sz w:val="36"/>
          <w:szCs w:val="36"/>
        </w:rPr>
        <w:t>DANCES WITH DOGS RULES SUBMISSIONS</w:t>
      </w:r>
    </w:p>
    <w:p w14:paraId="51A4CB06" w14:textId="77777777" w:rsidR="00224A5E" w:rsidRDefault="00224A5E" w:rsidP="0055091B">
      <w:pPr>
        <w:autoSpaceDE w:val="0"/>
        <w:autoSpaceDN w:val="0"/>
        <w:adjustRightInd w:val="0"/>
        <w:spacing w:after="120"/>
        <w:rPr>
          <w:rFonts w:ascii="Arial" w:hAnsi="Arial" w:cs="Arial"/>
          <w:b/>
          <w:sz w:val="20"/>
          <w:szCs w:val="20"/>
        </w:rPr>
      </w:pPr>
    </w:p>
    <w:p w14:paraId="3A0D7CC6" w14:textId="77777777" w:rsidR="00DC24A3" w:rsidRDefault="00DC24A3" w:rsidP="0055091B">
      <w:pPr>
        <w:autoSpaceDE w:val="0"/>
        <w:autoSpaceDN w:val="0"/>
        <w:adjustRightInd w:val="0"/>
        <w:spacing w:after="120"/>
        <w:rPr>
          <w:rFonts w:ascii="Arial" w:hAnsi="Arial" w:cs="Arial"/>
          <w:b/>
          <w:sz w:val="20"/>
          <w:szCs w:val="20"/>
        </w:rPr>
      </w:pPr>
      <w:r>
        <w:rPr>
          <w:rFonts w:ascii="Arial" w:hAnsi="Arial" w:cs="Arial"/>
          <w:b/>
          <w:sz w:val="20"/>
          <w:szCs w:val="20"/>
        </w:rPr>
        <w:t>OLD RULE</w:t>
      </w:r>
    </w:p>
    <w:p w14:paraId="3278785F" w14:textId="77777777" w:rsidR="00DC24A3" w:rsidRDefault="00DC24A3" w:rsidP="0055091B">
      <w:pPr>
        <w:autoSpaceDE w:val="0"/>
        <w:autoSpaceDN w:val="0"/>
        <w:adjustRightInd w:val="0"/>
        <w:spacing w:after="120"/>
        <w:rPr>
          <w:rFonts w:ascii="Arial" w:hAnsi="Arial" w:cs="Arial"/>
          <w:b/>
          <w:sz w:val="20"/>
          <w:szCs w:val="20"/>
        </w:rPr>
      </w:pPr>
      <w:r>
        <w:rPr>
          <w:rFonts w:ascii="Arial" w:hAnsi="Arial" w:cs="Arial"/>
          <w:b/>
          <w:sz w:val="20"/>
          <w:szCs w:val="20"/>
        </w:rPr>
        <w:t>DEFINITIONS</w:t>
      </w:r>
    </w:p>
    <w:p w14:paraId="52AE9014" w14:textId="77777777" w:rsidR="0055091B" w:rsidRDefault="00DC24A3" w:rsidP="00456DCF">
      <w:pPr>
        <w:autoSpaceDE w:val="0"/>
        <w:autoSpaceDN w:val="0"/>
        <w:adjustRightInd w:val="0"/>
        <w:spacing w:after="120"/>
        <w:rPr>
          <w:rFonts w:ascii="Arial" w:hAnsi="Arial" w:cs="Arial"/>
          <w:b/>
          <w:color w:val="0070C0"/>
          <w:sz w:val="20"/>
          <w:szCs w:val="20"/>
        </w:rPr>
      </w:pPr>
      <w:r>
        <w:rPr>
          <w:rFonts w:ascii="Arial" w:hAnsi="Arial" w:cs="Arial"/>
          <w:b/>
          <w:color w:val="0070C0"/>
          <w:sz w:val="20"/>
          <w:szCs w:val="20"/>
        </w:rPr>
        <w:t>ADDITIONAL RULE:</w:t>
      </w:r>
    </w:p>
    <w:p w14:paraId="0DDA389E" w14:textId="77777777" w:rsidR="00DC24A3" w:rsidRPr="00DC24A3" w:rsidRDefault="00DC24A3" w:rsidP="00456DCF">
      <w:pPr>
        <w:autoSpaceDE w:val="0"/>
        <w:autoSpaceDN w:val="0"/>
        <w:adjustRightInd w:val="0"/>
        <w:spacing w:after="120"/>
        <w:rPr>
          <w:rFonts w:ascii="Arial" w:hAnsi="Arial" w:cs="Arial"/>
          <w:color w:val="0070C0"/>
          <w:sz w:val="20"/>
          <w:szCs w:val="20"/>
        </w:rPr>
      </w:pPr>
      <w:r>
        <w:rPr>
          <w:rFonts w:ascii="Arial" w:hAnsi="Arial" w:cs="Arial"/>
          <w:color w:val="0070C0"/>
          <w:sz w:val="20"/>
          <w:szCs w:val="20"/>
        </w:rPr>
        <w:t>Under “Heelwork to Music”</w:t>
      </w:r>
    </w:p>
    <w:p w14:paraId="07BAC7B7" w14:textId="77777777" w:rsidR="00456DCF" w:rsidRPr="0055091B" w:rsidRDefault="00456DCF" w:rsidP="00456DCF">
      <w:pPr>
        <w:autoSpaceDE w:val="0"/>
        <w:autoSpaceDN w:val="0"/>
        <w:adjustRightInd w:val="0"/>
        <w:spacing w:after="120"/>
        <w:rPr>
          <w:rFonts w:ascii="Arial" w:hAnsi="Arial" w:cs="Arial"/>
          <w:color w:val="0070C0"/>
          <w:sz w:val="20"/>
          <w:szCs w:val="20"/>
        </w:rPr>
      </w:pPr>
      <w:r w:rsidRPr="0055091B">
        <w:rPr>
          <w:rFonts w:ascii="Arial" w:hAnsi="Arial" w:cs="Arial"/>
          <w:color w:val="0070C0"/>
          <w:sz w:val="20"/>
          <w:szCs w:val="20"/>
        </w:rPr>
        <w:t>(e)</w:t>
      </w:r>
      <w:r w:rsidRPr="0055091B">
        <w:rPr>
          <w:rFonts w:ascii="Arial" w:hAnsi="Arial" w:cs="Arial"/>
          <w:color w:val="0070C0"/>
          <w:sz w:val="20"/>
          <w:szCs w:val="20"/>
        </w:rPr>
        <w:tab/>
        <w:t>Dog between handler’s legs:</w:t>
      </w:r>
      <w:r w:rsidRPr="0055091B">
        <w:rPr>
          <w:rFonts w:ascii="Arial" w:hAnsi="Arial" w:cs="Arial"/>
          <w:color w:val="0070C0"/>
          <w:sz w:val="20"/>
          <w:szCs w:val="20"/>
        </w:rPr>
        <w:tab/>
      </w:r>
      <w:r w:rsidRPr="0055091B">
        <w:rPr>
          <w:rFonts w:ascii="Arial" w:hAnsi="Arial" w:cs="Arial"/>
          <w:color w:val="0070C0"/>
          <w:sz w:val="20"/>
          <w:szCs w:val="20"/>
        </w:rPr>
        <w:tab/>
        <w:t>9 – facing forwards</w:t>
      </w:r>
    </w:p>
    <w:p w14:paraId="238C6171" w14:textId="77777777" w:rsidR="00456DCF" w:rsidRPr="0055091B" w:rsidRDefault="00ED3BB6" w:rsidP="00456DCF">
      <w:pPr>
        <w:autoSpaceDE w:val="0"/>
        <w:autoSpaceDN w:val="0"/>
        <w:adjustRightInd w:val="0"/>
        <w:spacing w:after="120"/>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t xml:space="preserve">           </w:t>
      </w:r>
      <w:r w:rsidR="00456DCF" w:rsidRPr="0055091B">
        <w:rPr>
          <w:rFonts w:ascii="Arial" w:hAnsi="Arial" w:cs="Arial"/>
          <w:color w:val="0070C0"/>
          <w:sz w:val="20"/>
          <w:szCs w:val="20"/>
        </w:rPr>
        <w:t>10 – facing backwards</w:t>
      </w:r>
    </w:p>
    <w:p w14:paraId="5B82FB19" w14:textId="77777777" w:rsidR="00456DCF" w:rsidRDefault="00456DCF" w:rsidP="00456DCF">
      <w:pPr>
        <w:autoSpaceDE w:val="0"/>
        <w:autoSpaceDN w:val="0"/>
        <w:adjustRightInd w:val="0"/>
        <w:spacing w:after="120"/>
        <w:rPr>
          <w:rFonts w:ascii="Arial" w:hAnsi="Arial" w:cs="Arial"/>
          <w:color w:val="FF0000"/>
          <w:sz w:val="20"/>
          <w:szCs w:val="20"/>
        </w:rPr>
      </w:pPr>
      <w:r w:rsidRPr="0055091B">
        <w:rPr>
          <w:rFonts w:ascii="Arial" w:hAnsi="Arial" w:cs="Arial"/>
          <w:b/>
          <w:color w:val="FF0000"/>
          <w:sz w:val="20"/>
          <w:szCs w:val="20"/>
        </w:rPr>
        <w:t>Rationale:</w:t>
      </w:r>
      <w:r w:rsidRPr="0055091B">
        <w:rPr>
          <w:rFonts w:ascii="Arial" w:hAnsi="Arial" w:cs="Arial"/>
          <w:color w:val="FF0000"/>
          <w:sz w:val="20"/>
          <w:szCs w:val="20"/>
        </w:rPr>
        <w:t xml:space="preserve">  Addition</w:t>
      </w:r>
      <w:r w:rsidR="00DC24A3">
        <w:rPr>
          <w:rFonts w:ascii="Arial" w:hAnsi="Arial" w:cs="Arial"/>
          <w:color w:val="FF0000"/>
          <w:sz w:val="20"/>
          <w:szCs w:val="20"/>
        </w:rPr>
        <w:t>al</w:t>
      </w:r>
      <w:r w:rsidRPr="0055091B">
        <w:rPr>
          <w:rFonts w:ascii="Arial" w:hAnsi="Arial" w:cs="Arial"/>
          <w:color w:val="FF0000"/>
          <w:sz w:val="20"/>
          <w:szCs w:val="20"/>
        </w:rPr>
        <w:t xml:space="preserve"> position</w:t>
      </w:r>
      <w:r w:rsidR="00DC24A3">
        <w:rPr>
          <w:rFonts w:ascii="Arial" w:hAnsi="Arial" w:cs="Arial"/>
          <w:color w:val="FF0000"/>
          <w:sz w:val="20"/>
          <w:szCs w:val="20"/>
        </w:rPr>
        <w:t>s</w:t>
      </w:r>
      <w:r w:rsidRPr="0055091B">
        <w:rPr>
          <w:rFonts w:ascii="Arial" w:hAnsi="Arial" w:cs="Arial"/>
          <w:color w:val="FF0000"/>
          <w:sz w:val="20"/>
          <w:szCs w:val="20"/>
        </w:rPr>
        <w:t xml:space="preserve"> proposed, akin to those acceptable in HTM in Europe.</w:t>
      </w:r>
      <w:r w:rsidR="00DC24A3">
        <w:rPr>
          <w:rFonts w:ascii="Arial" w:hAnsi="Arial" w:cs="Arial"/>
          <w:color w:val="FF0000"/>
          <w:sz w:val="20"/>
          <w:szCs w:val="20"/>
        </w:rPr>
        <w:t xml:space="preserve">  These positions are already accepted in many other countries.  These give additional options to handlers to provide variations in their routines.</w:t>
      </w:r>
    </w:p>
    <w:p w14:paraId="4AE7E01F" w14:textId="77777777" w:rsidR="00460957" w:rsidRDefault="00460957" w:rsidP="00456DCF">
      <w:pPr>
        <w:autoSpaceDE w:val="0"/>
        <w:autoSpaceDN w:val="0"/>
        <w:adjustRightInd w:val="0"/>
        <w:spacing w:after="120"/>
        <w:rPr>
          <w:rFonts w:ascii="Arial" w:hAnsi="Arial" w:cs="Arial"/>
          <w:color w:val="FF0000"/>
          <w:sz w:val="20"/>
          <w:szCs w:val="20"/>
        </w:rPr>
      </w:pPr>
    </w:p>
    <w:p w14:paraId="3C8DF0A2" w14:textId="77777777" w:rsidR="008232A8" w:rsidRPr="008232A8" w:rsidRDefault="008232A8" w:rsidP="00456DCF">
      <w:pPr>
        <w:autoSpaceDE w:val="0"/>
        <w:autoSpaceDN w:val="0"/>
        <w:adjustRightInd w:val="0"/>
        <w:spacing w:after="120"/>
        <w:rPr>
          <w:rFonts w:ascii="Arial" w:hAnsi="Arial" w:cs="Arial"/>
          <w:b/>
          <w:sz w:val="20"/>
          <w:szCs w:val="20"/>
        </w:rPr>
      </w:pPr>
      <w:r>
        <w:rPr>
          <w:rFonts w:ascii="Arial" w:hAnsi="Arial" w:cs="Arial"/>
          <w:b/>
          <w:sz w:val="20"/>
          <w:szCs w:val="20"/>
        </w:rPr>
        <w:t>OLD RULE</w:t>
      </w:r>
    </w:p>
    <w:p w14:paraId="2C555BDB" w14:textId="77777777" w:rsidR="008232A8" w:rsidRPr="008232A8" w:rsidRDefault="008232A8" w:rsidP="008232A8">
      <w:pPr>
        <w:autoSpaceDE w:val="0"/>
        <w:autoSpaceDN w:val="0"/>
        <w:adjustRightInd w:val="0"/>
        <w:spacing w:after="120"/>
        <w:rPr>
          <w:rFonts w:ascii="Arial" w:hAnsi="Arial" w:cs="Arial"/>
          <w:sz w:val="20"/>
          <w:szCs w:val="20"/>
        </w:rPr>
      </w:pPr>
      <w:r w:rsidRPr="008232A8">
        <w:rPr>
          <w:rFonts w:ascii="Arial" w:hAnsi="Arial" w:cs="Arial"/>
          <w:sz w:val="20"/>
          <w:szCs w:val="20"/>
        </w:rPr>
        <w:t xml:space="preserve">The dog must: </w:t>
      </w:r>
    </w:p>
    <w:p w14:paraId="61B1B4B4" w14:textId="77777777" w:rsidR="008232A8" w:rsidRPr="008232A8" w:rsidRDefault="008232A8" w:rsidP="008232A8">
      <w:pPr>
        <w:tabs>
          <w:tab w:val="left" w:pos="567"/>
        </w:tabs>
        <w:autoSpaceDE w:val="0"/>
        <w:autoSpaceDN w:val="0"/>
        <w:adjustRightInd w:val="0"/>
        <w:spacing w:after="120"/>
        <w:ind w:left="567" w:hanging="567"/>
        <w:rPr>
          <w:rFonts w:ascii="Arial" w:hAnsi="Arial" w:cs="Arial"/>
          <w:sz w:val="20"/>
          <w:szCs w:val="20"/>
        </w:rPr>
      </w:pPr>
      <w:r w:rsidRPr="008232A8">
        <w:rPr>
          <w:rFonts w:ascii="Arial" w:hAnsi="Arial" w:cs="Arial"/>
          <w:sz w:val="20"/>
          <w:szCs w:val="20"/>
        </w:rPr>
        <w:t>(a)</w:t>
      </w:r>
      <w:r w:rsidRPr="008232A8">
        <w:rPr>
          <w:rFonts w:ascii="Arial" w:hAnsi="Arial" w:cs="Arial"/>
          <w:sz w:val="20"/>
          <w:szCs w:val="20"/>
        </w:rPr>
        <w:tab/>
        <w:t xml:space="preserve">move parallel to the handler in one of the nominated </w:t>
      </w:r>
      <w:proofErr w:type="gramStart"/>
      <w:r w:rsidRPr="008232A8">
        <w:rPr>
          <w:rFonts w:ascii="Arial" w:hAnsi="Arial" w:cs="Arial"/>
          <w:sz w:val="20"/>
          <w:szCs w:val="20"/>
        </w:rPr>
        <w:t>heelwork</w:t>
      </w:r>
      <w:proofErr w:type="gramEnd"/>
      <w:r w:rsidRPr="008232A8">
        <w:rPr>
          <w:rFonts w:ascii="Arial" w:hAnsi="Arial" w:cs="Arial"/>
          <w:sz w:val="20"/>
          <w:szCs w:val="20"/>
        </w:rPr>
        <w:t xml:space="preserve"> positions;</w:t>
      </w:r>
    </w:p>
    <w:p w14:paraId="796E368D" w14:textId="77777777" w:rsidR="008232A8" w:rsidRPr="008232A8" w:rsidRDefault="008232A8" w:rsidP="008232A8">
      <w:pPr>
        <w:tabs>
          <w:tab w:val="left" w:pos="567"/>
        </w:tabs>
        <w:autoSpaceDE w:val="0"/>
        <w:autoSpaceDN w:val="0"/>
        <w:adjustRightInd w:val="0"/>
        <w:spacing w:after="120"/>
        <w:ind w:left="567" w:hanging="567"/>
        <w:rPr>
          <w:rFonts w:ascii="Arial" w:hAnsi="Arial" w:cs="Arial"/>
          <w:sz w:val="20"/>
          <w:szCs w:val="20"/>
        </w:rPr>
      </w:pPr>
      <w:r w:rsidRPr="008232A8">
        <w:rPr>
          <w:rFonts w:ascii="Arial" w:hAnsi="Arial" w:cs="Arial"/>
          <w:sz w:val="20"/>
          <w:szCs w:val="20"/>
        </w:rPr>
        <w:t>(b)</w:t>
      </w:r>
      <w:r w:rsidRPr="008232A8">
        <w:rPr>
          <w:rFonts w:ascii="Arial" w:hAnsi="Arial" w:cs="Arial"/>
          <w:sz w:val="20"/>
          <w:szCs w:val="20"/>
        </w:rPr>
        <w:tab/>
        <w:t xml:space="preserve">keep the same distance in relation to the handler in all </w:t>
      </w:r>
      <w:proofErr w:type="gramStart"/>
      <w:r w:rsidRPr="008232A8">
        <w:rPr>
          <w:rFonts w:ascii="Arial" w:hAnsi="Arial" w:cs="Arial"/>
          <w:sz w:val="20"/>
          <w:szCs w:val="20"/>
        </w:rPr>
        <w:t>positions;</w:t>
      </w:r>
      <w:proofErr w:type="gramEnd"/>
    </w:p>
    <w:p w14:paraId="142FC546" w14:textId="77777777" w:rsidR="008232A8" w:rsidRPr="008232A8" w:rsidRDefault="008232A8" w:rsidP="008232A8">
      <w:pPr>
        <w:tabs>
          <w:tab w:val="left" w:pos="567"/>
        </w:tabs>
        <w:autoSpaceDE w:val="0"/>
        <w:autoSpaceDN w:val="0"/>
        <w:adjustRightInd w:val="0"/>
        <w:spacing w:after="120"/>
        <w:ind w:left="567" w:hanging="567"/>
        <w:rPr>
          <w:rFonts w:ascii="Arial" w:hAnsi="Arial" w:cs="Arial"/>
          <w:sz w:val="20"/>
          <w:szCs w:val="20"/>
        </w:rPr>
      </w:pPr>
      <w:r w:rsidRPr="008232A8">
        <w:rPr>
          <w:rFonts w:ascii="Arial" w:hAnsi="Arial" w:cs="Arial"/>
          <w:sz w:val="20"/>
          <w:szCs w:val="20"/>
        </w:rPr>
        <w:t>(c)</w:t>
      </w:r>
      <w:r w:rsidRPr="008232A8">
        <w:rPr>
          <w:rFonts w:ascii="Arial" w:hAnsi="Arial" w:cs="Arial"/>
          <w:sz w:val="20"/>
          <w:szCs w:val="20"/>
        </w:rPr>
        <w:tab/>
        <w:t xml:space="preserve">move in the same direction as the </w:t>
      </w:r>
      <w:proofErr w:type="gramStart"/>
      <w:r w:rsidRPr="008232A8">
        <w:rPr>
          <w:rFonts w:ascii="Arial" w:hAnsi="Arial" w:cs="Arial"/>
          <w:sz w:val="20"/>
          <w:szCs w:val="20"/>
        </w:rPr>
        <w:t>handler;</w:t>
      </w:r>
      <w:proofErr w:type="gramEnd"/>
    </w:p>
    <w:p w14:paraId="07AFC043" w14:textId="77777777" w:rsidR="008232A8" w:rsidRDefault="008232A8" w:rsidP="008232A8">
      <w:pPr>
        <w:tabs>
          <w:tab w:val="left" w:pos="567"/>
        </w:tabs>
        <w:autoSpaceDE w:val="0"/>
        <w:autoSpaceDN w:val="0"/>
        <w:adjustRightInd w:val="0"/>
        <w:ind w:left="567" w:hanging="567"/>
        <w:rPr>
          <w:rFonts w:ascii="Arial" w:hAnsi="Arial" w:cs="Arial"/>
          <w:sz w:val="20"/>
          <w:szCs w:val="20"/>
        </w:rPr>
      </w:pPr>
      <w:r w:rsidRPr="008232A8">
        <w:rPr>
          <w:rFonts w:ascii="Arial" w:hAnsi="Arial" w:cs="Arial"/>
          <w:sz w:val="20"/>
          <w:szCs w:val="20"/>
        </w:rPr>
        <w:t>(d)</w:t>
      </w:r>
      <w:r w:rsidRPr="008232A8">
        <w:rPr>
          <w:rFonts w:ascii="Arial" w:hAnsi="Arial" w:cs="Arial"/>
          <w:sz w:val="20"/>
          <w:szCs w:val="20"/>
        </w:rPr>
        <w:tab/>
        <w:t>move at the same pace as the handler.</w:t>
      </w:r>
    </w:p>
    <w:p w14:paraId="7C6F75CB" w14:textId="77777777" w:rsidR="008232A8" w:rsidRDefault="008232A8" w:rsidP="008232A8">
      <w:pPr>
        <w:tabs>
          <w:tab w:val="left" w:pos="567"/>
        </w:tabs>
        <w:autoSpaceDE w:val="0"/>
        <w:autoSpaceDN w:val="0"/>
        <w:adjustRightInd w:val="0"/>
        <w:ind w:left="567" w:hanging="567"/>
        <w:rPr>
          <w:rFonts w:ascii="Arial" w:hAnsi="Arial" w:cs="Arial"/>
          <w:sz w:val="20"/>
          <w:szCs w:val="20"/>
        </w:rPr>
      </w:pPr>
    </w:p>
    <w:p w14:paraId="5B06FA6F" w14:textId="77777777" w:rsidR="008232A8" w:rsidRPr="008232A8" w:rsidRDefault="008232A8" w:rsidP="008232A8">
      <w:pPr>
        <w:tabs>
          <w:tab w:val="left" w:pos="567"/>
        </w:tabs>
        <w:autoSpaceDE w:val="0"/>
        <w:autoSpaceDN w:val="0"/>
        <w:adjustRightInd w:val="0"/>
        <w:ind w:left="567" w:hanging="567"/>
        <w:rPr>
          <w:rFonts w:ascii="Arial" w:hAnsi="Arial" w:cs="Arial"/>
          <w:b/>
          <w:color w:val="0070C0"/>
          <w:sz w:val="20"/>
          <w:szCs w:val="20"/>
        </w:rPr>
      </w:pPr>
      <w:r w:rsidRPr="008232A8">
        <w:rPr>
          <w:rFonts w:ascii="Arial" w:hAnsi="Arial" w:cs="Arial"/>
          <w:b/>
          <w:color w:val="0070C0"/>
          <w:sz w:val="20"/>
          <w:szCs w:val="20"/>
        </w:rPr>
        <w:t>ADDITIONAL RULE</w:t>
      </w:r>
      <w:r w:rsidR="006D1A33">
        <w:rPr>
          <w:rFonts w:ascii="Arial" w:hAnsi="Arial" w:cs="Arial"/>
          <w:b/>
          <w:color w:val="0070C0"/>
          <w:sz w:val="20"/>
          <w:szCs w:val="20"/>
        </w:rPr>
        <w:t>:</w:t>
      </w:r>
    </w:p>
    <w:p w14:paraId="35C260BF" w14:textId="77777777" w:rsidR="008232A8" w:rsidRPr="008232A8" w:rsidRDefault="008232A8" w:rsidP="008232A8">
      <w:pPr>
        <w:autoSpaceDE w:val="0"/>
        <w:autoSpaceDN w:val="0"/>
        <w:adjustRightInd w:val="0"/>
        <w:rPr>
          <w:rFonts w:ascii="Arial" w:hAnsi="Arial" w:cs="Arial"/>
          <w:sz w:val="20"/>
          <w:szCs w:val="20"/>
        </w:rPr>
      </w:pPr>
    </w:p>
    <w:p w14:paraId="7D0652DA" w14:textId="77777777" w:rsidR="00DC24A3" w:rsidRPr="00E352A4" w:rsidRDefault="008232A8" w:rsidP="00E352A4">
      <w:pPr>
        <w:autoSpaceDE w:val="0"/>
        <w:autoSpaceDN w:val="0"/>
        <w:adjustRightInd w:val="0"/>
        <w:rPr>
          <w:rFonts w:ascii="Arial" w:hAnsi="Arial" w:cs="Arial"/>
          <w:color w:val="0070C0"/>
          <w:sz w:val="20"/>
          <w:szCs w:val="20"/>
        </w:rPr>
      </w:pPr>
      <w:r w:rsidRPr="008232A8">
        <w:rPr>
          <w:rFonts w:ascii="Arial" w:hAnsi="Arial" w:cs="Arial"/>
          <w:iCs/>
          <w:color w:val="0070C0"/>
          <w:sz w:val="20"/>
          <w:szCs w:val="20"/>
        </w:rPr>
        <w:t>Any component of a routine where a dog is not on at least 3 legs or is in in a static sit, drop or stand position or the dog is transitioning from one heelwork position to another is regarded as a non-heelwork position.</w:t>
      </w:r>
      <w:r w:rsidR="00C31C04">
        <w:rPr>
          <w:rFonts w:ascii="Arial" w:hAnsi="Arial" w:cs="Arial"/>
          <w:iCs/>
          <w:color w:val="0070C0"/>
          <w:sz w:val="20"/>
          <w:szCs w:val="20"/>
        </w:rPr>
        <w:t xml:space="preserve">  Crawling </w:t>
      </w:r>
      <w:r w:rsidR="00BE4C20">
        <w:rPr>
          <w:rFonts w:ascii="Arial" w:hAnsi="Arial" w:cs="Arial"/>
          <w:iCs/>
          <w:color w:val="0070C0"/>
          <w:sz w:val="20"/>
          <w:szCs w:val="20"/>
        </w:rPr>
        <w:t xml:space="preserve">in a heelwork position </w:t>
      </w:r>
      <w:r w:rsidR="00C31C04">
        <w:rPr>
          <w:rFonts w:ascii="Arial" w:hAnsi="Arial" w:cs="Arial"/>
          <w:iCs/>
          <w:color w:val="0070C0"/>
          <w:sz w:val="20"/>
          <w:szCs w:val="20"/>
        </w:rPr>
        <w:t>is acceptable as a heelwork move.</w:t>
      </w:r>
    </w:p>
    <w:p w14:paraId="76A582BB" w14:textId="77777777" w:rsidR="00456DCF" w:rsidRDefault="00456DCF" w:rsidP="00456DCF">
      <w:pPr>
        <w:autoSpaceDE w:val="0"/>
        <w:autoSpaceDN w:val="0"/>
        <w:adjustRightInd w:val="0"/>
        <w:rPr>
          <w:rFonts w:ascii="Arial" w:hAnsi="Arial" w:cs="Arial"/>
          <w:sz w:val="20"/>
          <w:szCs w:val="20"/>
        </w:rPr>
      </w:pPr>
    </w:p>
    <w:p w14:paraId="469544C8" w14:textId="77777777" w:rsidR="00456DCF" w:rsidRDefault="00456DCF" w:rsidP="00456DCF">
      <w:pPr>
        <w:autoSpaceDE w:val="0"/>
        <w:autoSpaceDN w:val="0"/>
        <w:adjustRightInd w:val="0"/>
        <w:rPr>
          <w:rFonts w:ascii="Arial" w:hAnsi="Arial" w:cs="Arial"/>
          <w:color w:val="FF0000"/>
          <w:sz w:val="20"/>
          <w:szCs w:val="20"/>
        </w:rPr>
      </w:pPr>
      <w:r w:rsidRPr="00E352A4">
        <w:rPr>
          <w:rFonts w:ascii="Arial" w:hAnsi="Arial" w:cs="Arial"/>
          <w:b/>
          <w:color w:val="FF0000"/>
          <w:sz w:val="20"/>
          <w:szCs w:val="20"/>
        </w:rPr>
        <w:t>Rationale:</w:t>
      </w:r>
      <w:r w:rsidRPr="00E352A4">
        <w:rPr>
          <w:rFonts w:ascii="Arial" w:hAnsi="Arial" w:cs="Arial"/>
          <w:color w:val="FF0000"/>
          <w:sz w:val="20"/>
          <w:szCs w:val="20"/>
        </w:rPr>
        <w:t xml:space="preserve">  This minor change is designed to provide clarification regarding potential variations of types of posture/stance.</w:t>
      </w:r>
    </w:p>
    <w:p w14:paraId="677C8871" w14:textId="77777777" w:rsidR="00E352A4" w:rsidRDefault="00E352A4" w:rsidP="00456DCF">
      <w:pPr>
        <w:autoSpaceDE w:val="0"/>
        <w:autoSpaceDN w:val="0"/>
        <w:adjustRightInd w:val="0"/>
        <w:rPr>
          <w:rFonts w:ascii="Arial" w:hAnsi="Arial" w:cs="Arial"/>
          <w:color w:val="FF0000"/>
          <w:sz w:val="20"/>
          <w:szCs w:val="20"/>
        </w:rPr>
      </w:pPr>
    </w:p>
    <w:p w14:paraId="2F8B4473" w14:textId="77777777" w:rsidR="00E352A4" w:rsidRDefault="00E352A4" w:rsidP="00456DCF">
      <w:pPr>
        <w:autoSpaceDE w:val="0"/>
        <w:autoSpaceDN w:val="0"/>
        <w:adjustRightInd w:val="0"/>
        <w:rPr>
          <w:rFonts w:ascii="Arial" w:hAnsi="Arial" w:cs="Arial"/>
          <w:b/>
          <w:sz w:val="20"/>
          <w:szCs w:val="20"/>
        </w:rPr>
      </w:pPr>
      <w:r>
        <w:rPr>
          <w:rFonts w:ascii="Arial" w:hAnsi="Arial" w:cs="Arial"/>
          <w:b/>
          <w:sz w:val="20"/>
          <w:szCs w:val="20"/>
        </w:rPr>
        <w:t>OLD RULE</w:t>
      </w:r>
    </w:p>
    <w:p w14:paraId="0CCDAAC0" w14:textId="77777777" w:rsidR="00EB7D7B" w:rsidRDefault="00EB7D7B" w:rsidP="00456DCF">
      <w:pPr>
        <w:autoSpaceDE w:val="0"/>
        <w:autoSpaceDN w:val="0"/>
        <w:adjustRightInd w:val="0"/>
        <w:rPr>
          <w:rFonts w:ascii="Arial" w:hAnsi="Arial" w:cs="Arial"/>
          <w:b/>
          <w:sz w:val="20"/>
          <w:szCs w:val="20"/>
        </w:rPr>
      </w:pPr>
      <w:r>
        <w:rPr>
          <w:rFonts w:ascii="Arial" w:hAnsi="Arial" w:cs="Arial"/>
          <w:b/>
          <w:sz w:val="20"/>
          <w:szCs w:val="20"/>
        </w:rPr>
        <w:t>TITLES</w:t>
      </w:r>
    </w:p>
    <w:p w14:paraId="491C395A" w14:textId="77777777" w:rsidR="00EB7D7B" w:rsidRDefault="00EB7D7B" w:rsidP="00456DCF">
      <w:pPr>
        <w:autoSpaceDE w:val="0"/>
        <w:autoSpaceDN w:val="0"/>
        <w:adjustRightInd w:val="0"/>
        <w:rPr>
          <w:rFonts w:ascii="Arial" w:hAnsi="Arial" w:cs="Arial"/>
          <w:b/>
          <w:sz w:val="20"/>
          <w:szCs w:val="20"/>
        </w:rPr>
      </w:pPr>
    </w:p>
    <w:p w14:paraId="5AD114F9" w14:textId="77777777" w:rsidR="00EB7D7B" w:rsidRPr="00EB7D7B" w:rsidRDefault="00EB7D7B" w:rsidP="00EB7D7B">
      <w:pPr>
        <w:ind w:left="1276" w:hanging="709"/>
        <w:rPr>
          <w:rFonts w:ascii="Arial" w:hAnsi="Arial" w:cs="Arial"/>
          <w:sz w:val="20"/>
          <w:szCs w:val="20"/>
        </w:rPr>
      </w:pPr>
      <w:r w:rsidRPr="00EB7D7B">
        <w:rPr>
          <w:rFonts w:ascii="Arial" w:hAnsi="Arial" w:cs="Arial"/>
          <w:sz w:val="20"/>
          <w:szCs w:val="20"/>
        </w:rPr>
        <w:t>4.2.2</w:t>
      </w:r>
      <w:r w:rsidRPr="00EB7D7B">
        <w:rPr>
          <w:rFonts w:ascii="Arial" w:hAnsi="Arial" w:cs="Arial"/>
          <w:b/>
          <w:sz w:val="20"/>
          <w:szCs w:val="20"/>
        </w:rPr>
        <w:tab/>
      </w:r>
      <w:r w:rsidRPr="00EB7D7B">
        <w:rPr>
          <w:rFonts w:ascii="Arial" w:hAnsi="Arial" w:cs="Arial"/>
          <w:sz w:val="20"/>
          <w:szCs w:val="20"/>
        </w:rPr>
        <w:t xml:space="preserve">The Member Body will receive applications for the use of the relevant title letters in connection with the name of each dog, when the dog has gained Qualifying Certificates in accordance with the following requirements: </w:t>
      </w:r>
    </w:p>
    <w:p w14:paraId="221E8826" w14:textId="77777777" w:rsidR="00EB7D7B" w:rsidRPr="00EB7D7B" w:rsidRDefault="00EB7D7B" w:rsidP="00EB7D7B">
      <w:pPr>
        <w:ind w:left="1843" w:hanging="567"/>
        <w:rPr>
          <w:rFonts w:ascii="Arial" w:hAnsi="Arial" w:cs="Arial"/>
          <w:sz w:val="20"/>
          <w:szCs w:val="20"/>
        </w:rPr>
      </w:pPr>
    </w:p>
    <w:p w14:paraId="0859DEAB" w14:textId="77777777" w:rsidR="00EB7D7B" w:rsidRPr="00EB7D7B" w:rsidRDefault="00EB7D7B" w:rsidP="00EB7D7B">
      <w:pPr>
        <w:ind w:left="1701" w:hanging="425"/>
        <w:rPr>
          <w:rFonts w:ascii="Arial" w:hAnsi="Arial" w:cs="Arial"/>
          <w:sz w:val="20"/>
          <w:szCs w:val="20"/>
        </w:rPr>
      </w:pPr>
      <w:r w:rsidRPr="00EB7D7B">
        <w:rPr>
          <w:rFonts w:ascii="Arial" w:hAnsi="Arial" w:cs="Arial"/>
          <w:sz w:val="20"/>
          <w:szCs w:val="20"/>
        </w:rPr>
        <w:t>(a)</w:t>
      </w:r>
      <w:r w:rsidRPr="00EB7D7B">
        <w:rPr>
          <w:rFonts w:ascii="Arial" w:hAnsi="Arial" w:cs="Arial"/>
          <w:sz w:val="20"/>
          <w:szCs w:val="20"/>
        </w:rPr>
        <w:tab/>
        <w:t xml:space="preserve">‘FS.S’/ ‘HTM.S’ signifying Freestyle Starter/Heelwork to Music Starter in connection with, and after the name of, each dog, which has  gained a total of three (3) Qualifying Certificates in the Starter class in the relevant division, under at least two (2) different Judging Panels.  </w:t>
      </w:r>
    </w:p>
    <w:p w14:paraId="7ABFF6D2" w14:textId="77777777" w:rsidR="00EB7D7B" w:rsidRPr="00EB7D7B" w:rsidRDefault="00EB7D7B" w:rsidP="00EB7D7B">
      <w:pPr>
        <w:ind w:left="2126" w:hanging="425"/>
        <w:rPr>
          <w:rFonts w:ascii="Arial" w:hAnsi="Arial" w:cs="Arial"/>
          <w:sz w:val="20"/>
          <w:szCs w:val="20"/>
        </w:rPr>
      </w:pPr>
    </w:p>
    <w:p w14:paraId="316CD90A" w14:textId="77777777" w:rsidR="00EB7D7B" w:rsidRPr="00EB7D7B" w:rsidRDefault="00EB7D7B" w:rsidP="00EB7D7B">
      <w:pPr>
        <w:ind w:left="1701" w:hanging="425"/>
        <w:rPr>
          <w:rFonts w:ascii="Arial" w:hAnsi="Arial" w:cs="Arial"/>
          <w:sz w:val="20"/>
          <w:szCs w:val="20"/>
        </w:rPr>
      </w:pPr>
      <w:r w:rsidRPr="00EB7D7B">
        <w:rPr>
          <w:rFonts w:ascii="Arial" w:hAnsi="Arial" w:cs="Arial"/>
          <w:sz w:val="20"/>
          <w:szCs w:val="20"/>
        </w:rPr>
        <w:t>(b)</w:t>
      </w:r>
      <w:r w:rsidRPr="00EB7D7B">
        <w:rPr>
          <w:rFonts w:ascii="Arial" w:hAnsi="Arial" w:cs="Arial"/>
          <w:sz w:val="20"/>
          <w:szCs w:val="20"/>
        </w:rPr>
        <w:tab/>
        <w:t>‘FS.N’/ ‘HTM.N’ signifying Freestyle Novice/Heelwork to Music Novice in connection with, and after the name of, each dog, which has gained a total of three (3) Qualifying Certificates in the Novice class in the relevant division, under at least two (2) different Judging Panels.</w:t>
      </w:r>
    </w:p>
    <w:p w14:paraId="37CF2D20" w14:textId="77777777" w:rsidR="00EB7D7B" w:rsidRPr="00EB7D7B" w:rsidRDefault="00EB7D7B" w:rsidP="00EB7D7B">
      <w:pPr>
        <w:ind w:left="2126" w:hanging="425"/>
        <w:rPr>
          <w:rFonts w:ascii="Arial" w:hAnsi="Arial" w:cs="Arial"/>
          <w:sz w:val="20"/>
          <w:szCs w:val="20"/>
        </w:rPr>
      </w:pPr>
    </w:p>
    <w:p w14:paraId="2202EBF5" w14:textId="77777777" w:rsidR="00EB7D7B" w:rsidRPr="00EB7D7B" w:rsidRDefault="00EB7D7B" w:rsidP="00EB7D7B">
      <w:pPr>
        <w:ind w:left="1701" w:hanging="425"/>
        <w:rPr>
          <w:rFonts w:ascii="Arial" w:hAnsi="Arial" w:cs="Arial"/>
          <w:sz w:val="20"/>
          <w:szCs w:val="20"/>
        </w:rPr>
      </w:pPr>
      <w:r w:rsidRPr="00EB7D7B">
        <w:rPr>
          <w:rFonts w:ascii="Arial" w:hAnsi="Arial" w:cs="Arial"/>
          <w:sz w:val="20"/>
          <w:szCs w:val="20"/>
        </w:rPr>
        <w:t>(c)</w:t>
      </w:r>
      <w:r w:rsidRPr="00EB7D7B">
        <w:rPr>
          <w:rFonts w:ascii="Arial" w:hAnsi="Arial" w:cs="Arial"/>
          <w:sz w:val="20"/>
          <w:szCs w:val="20"/>
        </w:rPr>
        <w:tab/>
        <w:t>‘FS.I’/ ‘HTM.I’ signifying Freestyle Intermediate/Heelwork to Music Intermediate in connection with, and after the name of, each dog, which has gained a total of three (3) Qualifying Certificates in the Intermediate class in the relevant division, under at least two (2) different Judging Panels.</w:t>
      </w:r>
    </w:p>
    <w:p w14:paraId="6522ECD8" w14:textId="77777777" w:rsidR="00EB7D7B" w:rsidRPr="00EB7D7B" w:rsidRDefault="00EB7D7B" w:rsidP="00EB7D7B">
      <w:pPr>
        <w:ind w:left="2126" w:hanging="425"/>
        <w:rPr>
          <w:rFonts w:ascii="Arial" w:hAnsi="Arial" w:cs="Arial"/>
          <w:sz w:val="20"/>
          <w:szCs w:val="20"/>
        </w:rPr>
      </w:pPr>
    </w:p>
    <w:p w14:paraId="07E50851" w14:textId="77777777" w:rsidR="00EB7D7B" w:rsidRDefault="00EB7D7B" w:rsidP="00EB7D7B">
      <w:pPr>
        <w:spacing w:after="120"/>
        <w:ind w:left="1701" w:hanging="425"/>
        <w:rPr>
          <w:rFonts w:ascii="Arial" w:hAnsi="Arial" w:cs="Arial"/>
          <w:sz w:val="20"/>
          <w:szCs w:val="20"/>
        </w:rPr>
      </w:pPr>
      <w:r w:rsidRPr="00EB7D7B">
        <w:rPr>
          <w:rFonts w:ascii="Arial" w:hAnsi="Arial" w:cs="Arial"/>
          <w:sz w:val="20"/>
          <w:szCs w:val="20"/>
        </w:rPr>
        <w:lastRenderedPageBreak/>
        <w:t>(d)</w:t>
      </w:r>
      <w:r w:rsidRPr="00EB7D7B">
        <w:rPr>
          <w:rFonts w:ascii="Arial" w:hAnsi="Arial" w:cs="Arial"/>
          <w:sz w:val="20"/>
          <w:szCs w:val="20"/>
        </w:rPr>
        <w:tab/>
        <w:t>‘FS.A’/ ‘HTM.A’ signifying Freestyle Advanced/Heelwork to Music Advanced in connection with, and after the name of, each dog, which has gained a total of three (3) Qualifying Certificates in the Advanced class in the relevant division, under at least two (2) different Judging Panels.</w:t>
      </w:r>
    </w:p>
    <w:p w14:paraId="787CC9D7" w14:textId="77777777" w:rsidR="00EB7D7B" w:rsidRDefault="00EB7D7B" w:rsidP="00EB7D7B">
      <w:pPr>
        <w:spacing w:after="120"/>
        <w:ind w:left="1701" w:hanging="425"/>
        <w:rPr>
          <w:rFonts w:ascii="Arial" w:hAnsi="Arial" w:cs="Arial"/>
          <w:sz w:val="20"/>
          <w:szCs w:val="20"/>
        </w:rPr>
      </w:pPr>
    </w:p>
    <w:p w14:paraId="665822B5" w14:textId="77777777" w:rsidR="00EB7D7B" w:rsidRPr="00EB7D7B" w:rsidRDefault="00EB7D7B" w:rsidP="00EB7D7B">
      <w:pPr>
        <w:pStyle w:val="NoSpacing"/>
        <w:ind w:left="556" w:firstLine="720"/>
        <w:rPr>
          <w:rFonts w:ascii="Arial" w:hAnsi="Arial" w:cs="Arial"/>
          <w:sz w:val="20"/>
          <w:szCs w:val="20"/>
        </w:rPr>
      </w:pPr>
      <w:proofErr w:type="gramStart"/>
      <w:r w:rsidRPr="00EB7D7B">
        <w:rPr>
          <w:rFonts w:ascii="Arial" w:hAnsi="Arial" w:cs="Arial"/>
          <w:sz w:val="20"/>
          <w:szCs w:val="20"/>
        </w:rPr>
        <w:t>(e)  ‘</w:t>
      </w:r>
      <w:proofErr w:type="gramEnd"/>
      <w:r w:rsidRPr="00EB7D7B">
        <w:rPr>
          <w:rFonts w:ascii="Arial" w:hAnsi="Arial" w:cs="Arial"/>
          <w:sz w:val="20"/>
          <w:szCs w:val="20"/>
        </w:rPr>
        <w:t xml:space="preserve">FS.Ch’/’HTM.Ch’ signifying Freestyle Champion/ Heelwork to Music Champion in        </w:t>
      </w:r>
    </w:p>
    <w:p w14:paraId="5E385F48" w14:textId="77777777" w:rsidR="00EB7D7B" w:rsidRPr="00EB7D7B" w:rsidRDefault="00EB7D7B" w:rsidP="00EB7D7B">
      <w:pPr>
        <w:pStyle w:val="NoSpacing"/>
        <w:rPr>
          <w:rFonts w:ascii="Arial" w:hAnsi="Arial" w:cs="Arial"/>
          <w:sz w:val="20"/>
          <w:szCs w:val="20"/>
        </w:rPr>
      </w:pPr>
      <w:r w:rsidRPr="00EB7D7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B7D7B">
        <w:rPr>
          <w:rFonts w:ascii="Arial" w:hAnsi="Arial" w:cs="Arial"/>
          <w:sz w:val="20"/>
          <w:szCs w:val="20"/>
        </w:rPr>
        <w:t xml:space="preserve"> </w:t>
      </w:r>
      <w:r>
        <w:rPr>
          <w:rFonts w:ascii="Arial" w:hAnsi="Arial" w:cs="Arial"/>
          <w:sz w:val="20"/>
          <w:szCs w:val="20"/>
        </w:rPr>
        <w:t xml:space="preserve">   </w:t>
      </w:r>
      <w:r w:rsidRPr="00EB7D7B">
        <w:rPr>
          <w:rFonts w:ascii="Arial" w:hAnsi="Arial" w:cs="Arial"/>
          <w:sz w:val="20"/>
          <w:szCs w:val="20"/>
        </w:rPr>
        <w:t xml:space="preserve">connection with, and before the name of, each dog which has gained its </w:t>
      </w:r>
      <w:proofErr w:type="gramStart"/>
      <w:r w:rsidRPr="00EB7D7B">
        <w:rPr>
          <w:rFonts w:ascii="Arial" w:hAnsi="Arial" w:cs="Arial"/>
          <w:sz w:val="20"/>
          <w:szCs w:val="20"/>
        </w:rPr>
        <w:t>FS.A</w:t>
      </w:r>
      <w:proofErr w:type="gramEnd"/>
      <w:r w:rsidRPr="00EB7D7B">
        <w:rPr>
          <w:rFonts w:ascii="Arial" w:hAnsi="Arial" w:cs="Arial"/>
          <w:sz w:val="20"/>
          <w:szCs w:val="20"/>
        </w:rPr>
        <w:t xml:space="preserve"> or   </w:t>
      </w:r>
    </w:p>
    <w:p w14:paraId="33AC2BB8" w14:textId="77777777" w:rsidR="00EB7D7B" w:rsidRPr="00EB7D7B" w:rsidRDefault="00EB7D7B" w:rsidP="00EB7D7B">
      <w:pPr>
        <w:pStyle w:val="NoSpacing"/>
        <w:rPr>
          <w:rFonts w:ascii="Arial" w:hAnsi="Arial" w:cs="Arial"/>
          <w:sz w:val="20"/>
          <w:szCs w:val="20"/>
        </w:rPr>
      </w:pPr>
      <w:r w:rsidRPr="00EB7D7B">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EB7D7B">
        <w:rPr>
          <w:rFonts w:ascii="Arial" w:hAnsi="Arial" w:cs="Arial"/>
          <w:sz w:val="20"/>
          <w:szCs w:val="20"/>
        </w:rPr>
        <w:t xml:space="preserve">HTM.A title respectively and thereafter gains a further seven (7) Qualifying </w:t>
      </w:r>
    </w:p>
    <w:p w14:paraId="6F15EE29" w14:textId="77777777" w:rsidR="00EB7D7B" w:rsidRPr="00EB7D7B" w:rsidRDefault="00EB7D7B" w:rsidP="00EB7D7B">
      <w:pPr>
        <w:pStyle w:val="NoSpacing"/>
        <w:rPr>
          <w:rFonts w:ascii="Arial" w:hAnsi="Arial" w:cs="Arial"/>
          <w:sz w:val="20"/>
          <w:szCs w:val="20"/>
        </w:rPr>
      </w:pPr>
      <w:r w:rsidRPr="00EB7D7B">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EB7D7B">
        <w:rPr>
          <w:rFonts w:ascii="Arial" w:hAnsi="Arial" w:cs="Arial"/>
          <w:sz w:val="20"/>
          <w:szCs w:val="20"/>
        </w:rPr>
        <w:t xml:space="preserve"> Certificates in the Advanced class in the relevant division, with aggregate scores of     </w:t>
      </w:r>
    </w:p>
    <w:p w14:paraId="375E7D34" w14:textId="77777777" w:rsidR="00EB7D7B" w:rsidRDefault="00EB7D7B" w:rsidP="00EB7D7B">
      <w:pPr>
        <w:pStyle w:val="NoSpacing"/>
        <w:rPr>
          <w:rFonts w:ascii="Arial" w:hAnsi="Arial" w:cs="Arial"/>
          <w:sz w:val="20"/>
          <w:szCs w:val="20"/>
        </w:rPr>
      </w:pPr>
      <w:r w:rsidRPr="00EB7D7B">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EB7D7B">
        <w:rPr>
          <w:rFonts w:ascii="Arial" w:hAnsi="Arial" w:cs="Arial"/>
          <w:sz w:val="20"/>
          <w:szCs w:val="20"/>
        </w:rPr>
        <w:t xml:space="preserve">160 points or more, under at least three (3) different Judging Panels.  </w:t>
      </w:r>
    </w:p>
    <w:p w14:paraId="3EF5F35B" w14:textId="77777777" w:rsidR="00EB7D7B" w:rsidRPr="00EB7D7B" w:rsidRDefault="00EB7D7B" w:rsidP="00EB7D7B">
      <w:pPr>
        <w:pStyle w:val="NoSpacing"/>
        <w:rPr>
          <w:rFonts w:ascii="Arial" w:hAnsi="Arial" w:cs="Arial"/>
          <w:sz w:val="20"/>
          <w:szCs w:val="20"/>
        </w:rPr>
      </w:pPr>
    </w:p>
    <w:p w14:paraId="7C85BE20" w14:textId="77777777" w:rsidR="00EB7D7B" w:rsidRPr="00EB7D7B" w:rsidRDefault="00EB7D7B" w:rsidP="00EB7D7B">
      <w:pPr>
        <w:tabs>
          <w:tab w:val="left" w:pos="1701"/>
        </w:tabs>
        <w:spacing w:after="120"/>
        <w:ind w:left="1701" w:firstLine="9"/>
        <w:rPr>
          <w:rFonts w:ascii="Arial" w:hAnsi="Arial" w:cs="Arial"/>
          <w:sz w:val="20"/>
          <w:szCs w:val="20"/>
        </w:rPr>
      </w:pPr>
      <w:r w:rsidRPr="00EB7D7B">
        <w:rPr>
          <w:rFonts w:ascii="Arial" w:hAnsi="Arial" w:cs="Arial"/>
          <w:sz w:val="20"/>
          <w:szCs w:val="20"/>
        </w:rPr>
        <w:t>Those additional seven (7) Qualifying Certificates must include at least three (3) different pieces of music, which may include music used for the Advanced title.  Evidence of the use of different pieces of music must be supplied to the Member Body when applying for the Championship title.</w:t>
      </w:r>
    </w:p>
    <w:p w14:paraId="31DBCA30" w14:textId="77777777" w:rsidR="00EB7D7B" w:rsidRDefault="00EB7D7B" w:rsidP="00EB7D7B">
      <w:pPr>
        <w:ind w:left="1701" w:firstLine="9"/>
        <w:rPr>
          <w:rFonts w:ascii="Arial" w:hAnsi="Arial" w:cs="Arial"/>
          <w:sz w:val="20"/>
          <w:szCs w:val="20"/>
        </w:rPr>
      </w:pPr>
      <w:r w:rsidRPr="00EB7D7B">
        <w:rPr>
          <w:rFonts w:ascii="Arial" w:hAnsi="Arial" w:cs="Arial"/>
          <w:sz w:val="20"/>
          <w:szCs w:val="20"/>
        </w:rPr>
        <w:t>In the case of dogs which have attained Qualifying Certificates towards the Championship title prior to 1 January 2014, those Qualifying Certificates may be counted in accordance with the rules effective to 31 December 2013.  Qualifying Scores achieved after 1 January 2014 must satisfy the requirements of this Rule.</w:t>
      </w:r>
    </w:p>
    <w:p w14:paraId="57E850F4" w14:textId="77777777" w:rsidR="009D6484" w:rsidRDefault="009D6484" w:rsidP="00EB7D7B">
      <w:pPr>
        <w:ind w:left="1701" w:firstLine="9"/>
        <w:rPr>
          <w:rFonts w:ascii="Arial" w:hAnsi="Arial" w:cs="Arial"/>
          <w:sz w:val="20"/>
          <w:szCs w:val="20"/>
        </w:rPr>
      </w:pPr>
    </w:p>
    <w:p w14:paraId="06767F5B" w14:textId="77777777" w:rsidR="009D6484" w:rsidRPr="00EB7D7B" w:rsidRDefault="009D6484" w:rsidP="009D6484">
      <w:pPr>
        <w:ind w:firstLine="9"/>
        <w:rPr>
          <w:rFonts w:ascii="Arial" w:hAnsi="Arial" w:cs="Arial"/>
          <w:b/>
          <w:color w:val="0070C0"/>
          <w:sz w:val="20"/>
          <w:szCs w:val="20"/>
        </w:rPr>
      </w:pPr>
      <w:r>
        <w:rPr>
          <w:rFonts w:ascii="Arial" w:hAnsi="Arial" w:cs="Arial"/>
          <w:b/>
          <w:color w:val="0070C0"/>
          <w:sz w:val="20"/>
          <w:szCs w:val="20"/>
        </w:rPr>
        <w:t>NEW RULE</w:t>
      </w:r>
    </w:p>
    <w:p w14:paraId="0B0069F4" w14:textId="77777777" w:rsidR="00EB7D7B" w:rsidRPr="00EB7D7B" w:rsidRDefault="00EB7D7B" w:rsidP="00EB7D7B">
      <w:pPr>
        <w:spacing w:after="120"/>
        <w:ind w:left="1701" w:hanging="425"/>
        <w:rPr>
          <w:rFonts w:ascii="Arial" w:hAnsi="Arial" w:cs="Arial"/>
          <w:sz w:val="20"/>
          <w:szCs w:val="20"/>
        </w:rPr>
      </w:pPr>
    </w:p>
    <w:p w14:paraId="29ED6958" w14:textId="77777777" w:rsidR="00EB7D7B" w:rsidRPr="00EB7D7B" w:rsidRDefault="00AB768A" w:rsidP="00AB768A">
      <w:pPr>
        <w:spacing w:after="120"/>
        <w:ind w:firstLine="729"/>
        <w:rPr>
          <w:rFonts w:ascii="Arial" w:hAnsi="Arial" w:cs="Arial"/>
          <w:color w:val="0070C0"/>
          <w:sz w:val="20"/>
          <w:szCs w:val="20"/>
        </w:rPr>
      </w:pPr>
      <w:r>
        <w:rPr>
          <w:rFonts w:ascii="Arial" w:hAnsi="Arial" w:cs="Arial"/>
          <w:color w:val="0070C0"/>
          <w:sz w:val="20"/>
          <w:szCs w:val="20"/>
        </w:rPr>
        <w:tab/>
      </w:r>
      <w:proofErr w:type="gramStart"/>
      <w:r>
        <w:rPr>
          <w:rFonts w:ascii="Arial" w:hAnsi="Arial" w:cs="Arial"/>
          <w:color w:val="0070C0"/>
          <w:sz w:val="20"/>
          <w:szCs w:val="20"/>
        </w:rPr>
        <w:t xml:space="preserve">(e)  </w:t>
      </w:r>
      <w:r w:rsidR="00EB7D7B" w:rsidRPr="00EB7D7B">
        <w:rPr>
          <w:rFonts w:ascii="Arial" w:hAnsi="Arial" w:cs="Arial"/>
          <w:color w:val="0070C0"/>
          <w:sz w:val="20"/>
          <w:szCs w:val="20"/>
        </w:rPr>
        <w:t>‘</w:t>
      </w:r>
      <w:proofErr w:type="gramEnd"/>
      <w:r w:rsidR="00EB7D7B" w:rsidRPr="00EB7D7B">
        <w:rPr>
          <w:rFonts w:ascii="Arial" w:hAnsi="Arial" w:cs="Arial"/>
          <w:color w:val="0070C0"/>
          <w:sz w:val="20"/>
          <w:szCs w:val="20"/>
        </w:rPr>
        <w:t xml:space="preserve">FS.Ch’/’HTM.Ch’ signifying Freestyle Champion/ Heelwork to Music Champion in </w:t>
      </w:r>
      <w:r>
        <w:rPr>
          <w:rFonts w:ascii="Arial" w:hAnsi="Arial" w:cs="Arial"/>
          <w:color w:val="0070C0"/>
          <w:sz w:val="20"/>
          <w:szCs w:val="20"/>
        </w:rPr>
        <w:tab/>
      </w:r>
      <w:r>
        <w:rPr>
          <w:rFonts w:ascii="Arial" w:hAnsi="Arial" w:cs="Arial"/>
          <w:color w:val="0070C0"/>
          <w:sz w:val="20"/>
          <w:szCs w:val="20"/>
        </w:rPr>
        <w:tab/>
        <w:t xml:space="preserve">      </w:t>
      </w:r>
      <w:r w:rsidR="00EB7D7B" w:rsidRPr="00EB7D7B">
        <w:rPr>
          <w:rFonts w:ascii="Arial" w:hAnsi="Arial" w:cs="Arial"/>
          <w:color w:val="0070C0"/>
          <w:sz w:val="20"/>
          <w:szCs w:val="20"/>
        </w:rPr>
        <w:t xml:space="preserve">connection with, and before the name of, each dog which has gained its FS.A </w:t>
      </w:r>
      <w:r>
        <w:rPr>
          <w:rFonts w:ascii="Arial" w:hAnsi="Arial" w:cs="Arial"/>
          <w:color w:val="0070C0"/>
          <w:sz w:val="20"/>
          <w:szCs w:val="20"/>
        </w:rPr>
        <w:tab/>
      </w:r>
      <w:r>
        <w:rPr>
          <w:rFonts w:ascii="Arial" w:hAnsi="Arial" w:cs="Arial"/>
          <w:color w:val="0070C0"/>
          <w:sz w:val="20"/>
          <w:szCs w:val="20"/>
        </w:rPr>
        <w:tab/>
        <w:t xml:space="preserve">      </w:t>
      </w:r>
      <w:r w:rsidR="00EB7D7B" w:rsidRPr="00EB7D7B">
        <w:rPr>
          <w:rFonts w:ascii="Arial" w:hAnsi="Arial" w:cs="Arial"/>
          <w:color w:val="0070C0"/>
          <w:sz w:val="20"/>
          <w:szCs w:val="20"/>
        </w:rPr>
        <w:t xml:space="preserve">or HTM.A title respectively and thereafter gains a further </w:t>
      </w:r>
      <w:r>
        <w:rPr>
          <w:rFonts w:ascii="Arial" w:hAnsi="Arial" w:cs="Arial"/>
          <w:color w:val="0070C0"/>
          <w:sz w:val="20"/>
          <w:szCs w:val="20"/>
          <w:u w:val="single"/>
        </w:rPr>
        <w:t>five (5</w:t>
      </w:r>
      <w:r w:rsidR="00EB7D7B" w:rsidRPr="00EB7D7B">
        <w:rPr>
          <w:rFonts w:ascii="Arial" w:hAnsi="Arial" w:cs="Arial"/>
          <w:color w:val="0070C0"/>
          <w:sz w:val="20"/>
          <w:szCs w:val="20"/>
          <w:u w:val="single"/>
        </w:rPr>
        <w:t>)</w:t>
      </w:r>
      <w:r w:rsidR="00EB7D7B" w:rsidRPr="00EB7D7B">
        <w:rPr>
          <w:rFonts w:ascii="Arial" w:hAnsi="Arial" w:cs="Arial"/>
          <w:color w:val="0070C0"/>
          <w:sz w:val="20"/>
          <w:szCs w:val="20"/>
        </w:rPr>
        <w:t xml:space="preserve"> Qualifying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t xml:space="preserve">     </w:t>
      </w:r>
      <w:r w:rsidR="00EB7D7B" w:rsidRPr="00EB7D7B">
        <w:rPr>
          <w:rFonts w:ascii="Arial" w:hAnsi="Arial" w:cs="Arial"/>
          <w:color w:val="0070C0"/>
          <w:sz w:val="20"/>
          <w:szCs w:val="20"/>
        </w:rPr>
        <w:t xml:space="preserve">Certificates in the Advanced class in the relevant division, with aggregate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t xml:space="preserve">     </w:t>
      </w:r>
      <w:r w:rsidR="00EB7D7B" w:rsidRPr="00EB7D7B">
        <w:rPr>
          <w:rFonts w:ascii="Arial" w:hAnsi="Arial" w:cs="Arial"/>
          <w:color w:val="0070C0"/>
          <w:sz w:val="20"/>
          <w:szCs w:val="20"/>
        </w:rPr>
        <w:t xml:space="preserve">scores of 160 points or more, under at least </w:t>
      </w:r>
      <w:r w:rsidR="00F248C0" w:rsidRPr="00F248C0">
        <w:rPr>
          <w:rFonts w:ascii="Arial" w:hAnsi="Arial" w:cs="Arial"/>
          <w:color w:val="0070C0"/>
          <w:sz w:val="20"/>
          <w:szCs w:val="20"/>
          <w:u w:val="single"/>
        </w:rPr>
        <w:t>two (2</w:t>
      </w:r>
      <w:r w:rsidR="00F248C0">
        <w:rPr>
          <w:rFonts w:ascii="Arial" w:hAnsi="Arial" w:cs="Arial"/>
          <w:color w:val="0070C0"/>
          <w:sz w:val="20"/>
          <w:szCs w:val="20"/>
        </w:rPr>
        <w:t>)</w:t>
      </w:r>
      <w:r w:rsidR="00EB7D7B" w:rsidRPr="00EB7D7B">
        <w:rPr>
          <w:rFonts w:ascii="Arial" w:hAnsi="Arial" w:cs="Arial"/>
          <w:color w:val="0070C0"/>
          <w:sz w:val="20"/>
          <w:szCs w:val="20"/>
        </w:rPr>
        <w:t xml:space="preserve"> different Judging Panels.  </w:t>
      </w:r>
    </w:p>
    <w:p w14:paraId="13EF152F" w14:textId="77777777" w:rsidR="00EB7D7B" w:rsidRPr="00EB7D7B" w:rsidRDefault="00F248C0" w:rsidP="00EB7D7B">
      <w:pPr>
        <w:tabs>
          <w:tab w:val="left" w:pos="1701"/>
        </w:tabs>
        <w:spacing w:after="120"/>
        <w:ind w:left="1701" w:firstLine="9"/>
        <w:rPr>
          <w:rFonts w:ascii="Arial" w:hAnsi="Arial" w:cs="Arial"/>
          <w:strike/>
          <w:color w:val="0070C0"/>
          <w:sz w:val="20"/>
          <w:szCs w:val="20"/>
        </w:rPr>
      </w:pPr>
      <w:r>
        <w:rPr>
          <w:rFonts w:ascii="Arial" w:hAnsi="Arial" w:cs="Arial"/>
          <w:color w:val="0070C0"/>
          <w:sz w:val="20"/>
          <w:szCs w:val="20"/>
        </w:rPr>
        <w:t xml:space="preserve">Those additional five (5) </w:t>
      </w:r>
      <w:r w:rsidR="00EB7D7B" w:rsidRPr="00EB7D7B">
        <w:rPr>
          <w:rFonts w:ascii="Arial" w:hAnsi="Arial" w:cs="Arial"/>
          <w:color w:val="0070C0"/>
          <w:sz w:val="20"/>
          <w:szCs w:val="20"/>
        </w:rPr>
        <w:t xml:space="preserve">Qualifying Certificates must include at least </w:t>
      </w:r>
      <w:r w:rsidRPr="00F248C0">
        <w:rPr>
          <w:rFonts w:ascii="Arial" w:hAnsi="Arial" w:cs="Arial"/>
          <w:color w:val="0070C0"/>
          <w:sz w:val="20"/>
          <w:szCs w:val="20"/>
          <w:u w:val="single"/>
        </w:rPr>
        <w:t>two (2</w:t>
      </w:r>
      <w:r w:rsidR="00EB7D7B" w:rsidRPr="00EB7D7B">
        <w:rPr>
          <w:rFonts w:ascii="Arial" w:hAnsi="Arial" w:cs="Arial"/>
          <w:color w:val="0070C0"/>
          <w:sz w:val="20"/>
          <w:szCs w:val="20"/>
          <w:u w:val="single"/>
        </w:rPr>
        <w:t>)</w:t>
      </w:r>
      <w:r w:rsidR="00EB7D7B" w:rsidRPr="00EB7D7B">
        <w:rPr>
          <w:rFonts w:ascii="Arial" w:hAnsi="Arial" w:cs="Arial"/>
          <w:color w:val="0070C0"/>
          <w:sz w:val="20"/>
          <w:szCs w:val="20"/>
        </w:rPr>
        <w:t xml:space="preserve"> different pieces of music, which may include music used for the Advanced title.  </w:t>
      </w:r>
      <w:r w:rsidR="00EB7D7B" w:rsidRPr="00EB7D7B">
        <w:rPr>
          <w:rFonts w:ascii="Arial" w:hAnsi="Arial" w:cs="Arial"/>
          <w:strike/>
          <w:color w:val="0070C0"/>
          <w:sz w:val="20"/>
          <w:szCs w:val="20"/>
        </w:rPr>
        <w:t>Evidence of the use of different pieces of music must be supplied to the Member Body when applying for the Championship title.</w:t>
      </w:r>
    </w:p>
    <w:p w14:paraId="560C7919" w14:textId="77777777" w:rsidR="00EB7D7B" w:rsidRPr="00EB7D7B" w:rsidRDefault="00F248C0" w:rsidP="00EB7D7B">
      <w:pPr>
        <w:spacing w:after="120"/>
        <w:ind w:left="1701" w:hanging="425"/>
        <w:rPr>
          <w:rFonts w:ascii="Arial" w:hAnsi="Arial" w:cs="Arial"/>
          <w:strike/>
          <w:color w:val="0070C0"/>
          <w:sz w:val="20"/>
          <w:szCs w:val="20"/>
        </w:rPr>
      </w:pPr>
      <w:r>
        <w:rPr>
          <w:rFonts w:ascii="Arial" w:hAnsi="Arial" w:cs="Arial"/>
          <w:color w:val="0070C0"/>
          <w:sz w:val="20"/>
          <w:szCs w:val="20"/>
        </w:rPr>
        <w:tab/>
      </w:r>
      <w:r w:rsidR="00EB7D7B" w:rsidRPr="00EB7D7B">
        <w:rPr>
          <w:rFonts w:ascii="Arial" w:hAnsi="Arial" w:cs="Arial"/>
          <w:strike/>
          <w:color w:val="0070C0"/>
          <w:sz w:val="20"/>
          <w:szCs w:val="20"/>
        </w:rPr>
        <w:t>In the case of dogs which have attained Qualifying Certificates towards the Championship title prior to 1 January 2014, those Qualifying Certificates may be counted in accordance with the rules effective to 31 December 2013.  Qualifying Scores achieved after 1 January 2014 must satisfy the requirements of this Rule.</w:t>
      </w:r>
    </w:p>
    <w:p w14:paraId="378EA9CC" w14:textId="77777777" w:rsidR="007778EC" w:rsidRDefault="007778EC" w:rsidP="007778EC">
      <w:pPr>
        <w:spacing w:after="120"/>
        <w:ind w:left="1701" w:hanging="425"/>
        <w:rPr>
          <w:rFonts w:ascii="Arial" w:hAnsi="Arial" w:cs="Arial"/>
          <w:color w:val="0070C0"/>
          <w:sz w:val="20"/>
          <w:szCs w:val="20"/>
        </w:rPr>
      </w:pPr>
      <w:r w:rsidRPr="007778EC">
        <w:rPr>
          <w:rFonts w:ascii="Arial" w:hAnsi="Arial" w:cs="Arial"/>
          <w:color w:val="0070C0"/>
          <w:sz w:val="20"/>
          <w:szCs w:val="20"/>
        </w:rPr>
        <w:t>(f)</w:t>
      </w:r>
      <w:r w:rsidRPr="007778EC">
        <w:rPr>
          <w:rFonts w:ascii="Arial" w:hAnsi="Arial" w:cs="Arial"/>
          <w:color w:val="0070C0"/>
          <w:sz w:val="20"/>
          <w:szCs w:val="20"/>
        </w:rPr>
        <w:tab/>
        <w:t>‘FS.Gr.Ch’/’HTM.Gr.Ch’ signifying Freestyle Grand Champion/Heelwork to Music Grand Champion in connection with, and before the name of, each dog which has gained its FS.Ch or HTM.Ch title respectively and thereafter gains a further five (5) Qualifying Certificates in the Advanced class in the relevant division, with aggregate scores of 160 points or more, under at least two (2) different Judging Panels.</w:t>
      </w:r>
      <w:r w:rsidRPr="007778EC">
        <w:rPr>
          <w:rFonts w:ascii="Arial" w:hAnsi="Arial" w:cs="Arial"/>
          <w:color w:val="0070C0"/>
          <w:sz w:val="20"/>
          <w:szCs w:val="20"/>
        </w:rPr>
        <w:tab/>
      </w:r>
    </w:p>
    <w:p w14:paraId="7714B84B" w14:textId="77777777" w:rsidR="007778EC" w:rsidRPr="007778EC" w:rsidRDefault="007778EC" w:rsidP="007778EC">
      <w:pPr>
        <w:spacing w:after="120"/>
        <w:ind w:left="1701" w:hanging="425"/>
        <w:rPr>
          <w:rFonts w:ascii="Arial" w:hAnsi="Arial" w:cs="Arial"/>
          <w:color w:val="0070C0"/>
          <w:sz w:val="20"/>
          <w:szCs w:val="20"/>
        </w:rPr>
      </w:pPr>
      <w:r>
        <w:rPr>
          <w:rFonts w:ascii="Arial" w:hAnsi="Arial" w:cs="Arial"/>
          <w:color w:val="0070C0"/>
          <w:sz w:val="20"/>
          <w:szCs w:val="20"/>
        </w:rPr>
        <w:t xml:space="preserve">       </w:t>
      </w:r>
      <w:r w:rsidRPr="007778EC">
        <w:rPr>
          <w:rFonts w:ascii="Arial" w:hAnsi="Arial" w:cs="Arial"/>
          <w:color w:val="0070C0"/>
          <w:sz w:val="20"/>
          <w:szCs w:val="20"/>
        </w:rPr>
        <w:t>Those additional five (5) Qualifying Certificates must include at least two (2) different pieces of music other than any used for their Advanced or Championship title.</w:t>
      </w:r>
    </w:p>
    <w:p w14:paraId="70EF167F" w14:textId="77777777" w:rsidR="00270180" w:rsidRPr="009D6484" w:rsidRDefault="00270180" w:rsidP="00456DCF">
      <w:pPr>
        <w:spacing w:after="120"/>
        <w:ind w:left="1701" w:hanging="425"/>
        <w:rPr>
          <w:rFonts w:ascii="Arial" w:hAnsi="Arial" w:cs="Arial"/>
          <w:color w:val="0070C0"/>
          <w:sz w:val="20"/>
          <w:szCs w:val="20"/>
        </w:rPr>
      </w:pPr>
    </w:p>
    <w:p w14:paraId="1F3EECB7" w14:textId="77777777" w:rsidR="00456DCF" w:rsidRDefault="00456DCF" w:rsidP="00456DCF">
      <w:pPr>
        <w:rPr>
          <w:rFonts w:ascii="Arial" w:hAnsi="Arial" w:cs="Arial"/>
          <w:color w:val="FF0000"/>
          <w:sz w:val="20"/>
          <w:szCs w:val="20"/>
        </w:rPr>
      </w:pPr>
      <w:r w:rsidRPr="0055091B">
        <w:rPr>
          <w:rFonts w:ascii="Arial" w:hAnsi="Arial" w:cs="Arial"/>
          <w:b/>
          <w:color w:val="FF0000"/>
          <w:sz w:val="20"/>
          <w:szCs w:val="20"/>
        </w:rPr>
        <w:t>Rationale</w:t>
      </w:r>
      <w:r w:rsidRPr="0055091B">
        <w:rPr>
          <w:rFonts w:ascii="Arial" w:hAnsi="Arial" w:cs="Arial"/>
          <w:color w:val="FF0000"/>
          <w:sz w:val="20"/>
          <w:szCs w:val="20"/>
        </w:rPr>
        <w:t>:  It is proposed that a Grand Champion title be introduced in each division, in line with other discipl</w:t>
      </w:r>
      <w:r w:rsidR="0055091B" w:rsidRPr="0055091B">
        <w:rPr>
          <w:rFonts w:ascii="Arial" w:hAnsi="Arial" w:cs="Arial"/>
          <w:color w:val="FF0000"/>
          <w:sz w:val="20"/>
          <w:szCs w:val="20"/>
        </w:rPr>
        <w:t>ines e.g. Obedience, Track &amp; Search.</w:t>
      </w:r>
      <w:r w:rsidR="00460957">
        <w:rPr>
          <w:rFonts w:ascii="Arial" w:hAnsi="Arial" w:cs="Arial"/>
          <w:color w:val="FF0000"/>
          <w:sz w:val="20"/>
          <w:szCs w:val="20"/>
        </w:rPr>
        <w:t xml:space="preserve">  To ensure a Grand Champion title is achievable in a dog’s working life the requirement for the Champion title is shortened.  Removal of the sentence regarding supplying evidence of the different pieces of music is removed as it places an unnecessary burden on both the handler and the Member Body.  The details of the music used is already in the marked catalogues.  The last paragraph in (e) is removed as it is no longer applicable.</w:t>
      </w:r>
    </w:p>
    <w:p w14:paraId="4C0BF595" w14:textId="77777777" w:rsidR="00460957" w:rsidRDefault="00460957" w:rsidP="00456DCF">
      <w:pPr>
        <w:rPr>
          <w:rFonts w:ascii="Arial" w:hAnsi="Arial" w:cs="Arial"/>
          <w:color w:val="FF0000"/>
          <w:sz w:val="20"/>
          <w:szCs w:val="20"/>
        </w:rPr>
      </w:pPr>
    </w:p>
    <w:p w14:paraId="01D92B73" w14:textId="77777777" w:rsidR="00616C88" w:rsidRDefault="00616C88" w:rsidP="00456DCF">
      <w:pPr>
        <w:rPr>
          <w:rFonts w:ascii="Arial" w:hAnsi="Arial" w:cs="Arial"/>
          <w:color w:val="FF0000"/>
          <w:sz w:val="20"/>
          <w:szCs w:val="20"/>
        </w:rPr>
      </w:pPr>
    </w:p>
    <w:p w14:paraId="036497D9" w14:textId="77777777" w:rsidR="00616C88" w:rsidRDefault="00616C88" w:rsidP="00616C88">
      <w:pPr>
        <w:rPr>
          <w:rFonts w:ascii="Arial" w:hAnsi="Arial" w:cs="Arial"/>
          <w:b/>
          <w:sz w:val="20"/>
          <w:szCs w:val="20"/>
        </w:rPr>
      </w:pPr>
      <w:r>
        <w:rPr>
          <w:rFonts w:ascii="Arial" w:hAnsi="Arial" w:cs="Arial"/>
          <w:b/>
          <w:sz w:val="20"/>
          <w:szCs w:val="20"/>
        </w:rPr>
        <w:t>CONSEQUENTIAL CHANGES:</w:t>
      </w:r>
    </w:p>
    <w:p w14:paraId="452214BC" w14:textId="77777777" w:rsidR="00E24674" w:rsidRDefault="00E24674" w:rsidP="00616C88">
      <w:pPr>
        <w:rPr>
          <w:rFonts w:ascii="Arial" w:hAnsi="Arial" w:cs="Arial"/>
          <w:b/>
          <w:sz w:val="20"/>
          <w:szCs w:val="20"/>
        </w:rPr>
      </w:pPr>
    </w:p>
    <w:p w14:paraId="478243E8" w14:textId="77777777" w:rsidR="00E24674" w:rsidRPr="00E24674" w:rsidRDefault="00E24674" w:rsidP="00E24674">
      <w:pPr>
        <w:ind w:left="1276" w:hanging="709"/>
        <w:rPr>
          <w:rFonts w:ascii="Arial" w:hAnsi="Arial" w:cs="Arial"/>
          <w:sz w:val="20"/>
          <w:szCs w:val="20"/>
        </w:rPr>
      </w:pPr>
      <w:r w:rsidRPr="00E24674">
        <w:rPr>
          <w:rFonts w:ascii="Arial" w:hAnsi="Arial" w:cs="Arial"/>
          <w:sz w:val="20"/>
          <w:szCs w:val="20"/>
        </w:rPr>
        <w:lastRenderedPageBreak/>
        <w:t>4.2.3</w:t>
      </w:r>
      <w:r w:rsidRPr="00E24674">
        <w:rPr>
          <w:rFonts w:ascii="Arial" w:hAnsi="Arial" w:cs="Arial"/>
          <w:sz w:val="20"/>
          <w:szCs w:val="20"/>
        </w:rPr>
        <w:tab/>
        <w:t>The following is a summary of the requirements for titles at each level.  Only the highest Dances with Dogs title in each division awarded to the dog shall be used in connection with the name of the dog.</w:t>
      </w:r>
    </w:p>
    <w:p w14:paraId="6B74011B" w14:textId="77777777" w:rsidR="00E24674" w:rsidRPr="00616C88" w:rsidRDefault="00E24674" w:rsidP="00616C88">
      <w:pPr>
        <w:rPr>
          <w:rFonts w:ascii="Arial" w:hAnsi="Arial" w:cs="Arial"/>
          <w:b/>
          <w:sz w:val="20"/>
          <w:szCs w:val="20"/>
        </w:rPr>
      </w:pPr>
    </w:p>
    <w:p w14:paraId="5C5B633D" w14:textId="77777777" w:rsidR="00456DCF" w:rsidRDefault="00456DCF" w:rsidP="00456DCF">
      <w:pPr>
        <w:rPr>
          <w:rFonts w:ascii="Arial" w:hAnsi="Arial" w:cs="Arial"/>
          <w:sz w:val="20"/>
          <w:szCs w:val="20"/>
        </w:rPr>
      </w:pPr>
    </w:p>
    <w:p w14:paraId="38FB13DF" w14:textId="77777777" w:rsidR="00456DCF" w:rsidRDefault="00456DCF" w:rsidP="00456DCF">
      <w:pPr>
        <w:ind w:left="518"/>
        <w:rPr>
          <w:rFonts w:ascii="Arial" w:hAnsi="Arial" w:cs="Arial"/>
          <w:sz w:val="20"/>
          <w:szCs w:val="20"/>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3"/>
        <w:gridCol w:w="1417"/>
        <w:gridCol w:w="1276"/>
        <w:gridCol w:w="1843"/>
        <w:gridCol w:w="1843"/>
      </w:tblGrid>
      <w:tr w:rsidR="0055091B" w:rsidRPr="0055091B" w14:paraId="651B8E00" w14:textId="77777777" w:rsidTr="00456DCF">
        <w:tc>
          <w:tcPr>
            <w:tcW w:w="1276" w:type="dxa"/>
            <w:tcBorders>
              <w:top w:val="single" w:sz="4" w:space="0" w:color="auto"/>
              <w:left w:val="single" w:sz="4" w:space="0" w:color="auto"/>
              <w:bottom w:val="single" w:sz="4" w:space="0" w:color="auto"/>
              <w:right w:val="single" w:sz="4" w:space="0" w:color="auto"/>
            </w:tcBorders>
            <w:hideMark/>
          </w:tcPr>
          <w:p w14:paraId="13361D65" w14:textId="77777777" w:rsidR="00456DCF" w:rsidRPr="00F82595" w:rsidRDefault="00456DCF">
            <w:pPr>
              <w:rPr>
                <w:rFonts w:ascii="Arial" w:hAnsi="Arial" w:cs="Arial"/>
                <w:b/>
                <w:sz w:val="20"/>
                <w:szCs w:val="20"/>
              </w:rPr>
            </w:pPr>
            <w:r w:rsidRPr="00F82595">
              <w:rPr>
                <w:rFonts w:ascii="Arial" w:hAnsi="Arial" w:cs="Arial"/>
                <w:b/>
                <w:sz w:val="20"/>
                <w:szCs w:val="20"/>
              </w:rPr>
              <w:t>Class</w:t>
            </w:r>
          </w:p>
        </w:tc>
        <w:tc>
          <w:tcPr>
            <w:tcW w:w="992" w:type="dxa"/>
            <w:tcBorders>
              <w:top w:val="single" w:sz="4" w:space="0" w:color="auto"/>
              <w:left w:val="single" w:sz="4" w:space="0" w:color="auto"/>
              <w:bottom w:val="single" w:sz="4" w:space="0" w:color="auto"/>
              <w:right w:val="single" w:sz="4" w:space="0" w:color="auto"/>
            </w:tcBorders>
            <w:hideMark/>
          </w:tcPr>
          <w:p w14:paraId="1E1254D4" w14:textId="77777777" w:rsidR="00456DCF" w:rsidRPr="00F82595" w:rsidRDefault="00456DCF">
            <w:pPr>
              <w:jc w:val="center"/>
              <w:rPr>
                <w:rFonts w:ascii="Arial" w:hAnsi="Arial" w:cs="Arial"/>
                <w:b/>
                <w:sz w:val="20"/>
                <w:szCs w:val="20"/>
              </w:rPr>
            </w:pPr>
            <w:r w:rsidRPr="00F82595">
              <w:rPr>
                <w:rFonts w:ascii="Arial" w:hAnsi="Arial" w:cs="Arial"/>
                <w:b/>
                <w:sz w:val="20"/>
                <w:szCs w:val="20"/>
              </w:rPr>
              <w:t>Starter</w:t>
            </w:r>
          </w:p>
        </w:tc>
        <w:tc>
          <w:tcPr>
            <w:tcW w:w="993" w:type="dxa"/>
            <w:tcBorders>
              <w:top w:val="single" w:sz="4" w:space="0" w:color="auto"/>
              <w:left w:val="single" w:sz="4" w:space="0" w:color="auto"/>
              <w:bottom w:val="single" w:sz="4" w:space="0" w:color="auto"/>
              <w:right w:val="single" w:sz="4" w:space="0" w:color="auto"/>
            </w:tcBorders>
            <w:hideMark/>
          </w:tcPr>
          <w:p w14:paraId="404D1824" w14:textId="77777777" w:rsidR="00456DCF" w:rsidRPr="00F82595" w:rsidRDefault="00456DCF">
            <w:pPr>
              <w:jc w:val="center"/>
              <w:rPr>
                <w:rFonts w:ascii="Arial" w:hAnsi="Arial" w:cs="Arial"/>
                <w:b/>
                <w:sz w:val="20"/>
                <w:szCs w:val="20"/>
              </w:rPr>
            </w:pPr>
            <w:r w:rsidRPr="00F82595">
              <w:rPr>
                <w:rFonts w:ascii="Arial" w:hAnsi="Arial" w:cs="Arial"/>
                <w:b/>
                <w:sz w:val="20"/>
                <w:szCs w:val="20"/>
              </w:rPr>
              <w:t>Novice</w:t>
            </w:r>
          </w:p>
        </w:tc>
        <w:tc>
          <w:tcPr>
            <w:tcW w:w="1417" w:type="dxa"/>
            <w:tcBorders>
              <w:top w:val="single" w:sz="4" w:space="0" w:color="auto"/>
              <w:left w:val="single" w:sz="4" w:space="0" w:color="auto"/>
              <w:bottom w:val="single" w:sz="4" w:space="0" w:color="auto"/>
              <w:right w:val="single" w:sz="4" w:space="0" w:color="auto"/>
            </w:tcBorders>
            <w:hideMark/>
          </w:tcPr>
          <w:p w14:paraId="68A3EFB9" w14:textId="77777777" w:rsidR="00456DCF" w:rsidRPr="00F82595" w:rsidRDefault="00456DCF">
            <w:pPr>
              <w:jc w:val="center"/>
              <w:rPr>
                <w:rFonts w:ascii="Arial" w:hAnsi="Arial" w:cs="Arial"/>
                <w:b/>
                <w:sz w:val="20"/>
                <w:szCs w:val="20"/>
              </w:rPr>
            </w:pPr>
            <w:r w:rsidRPr="00F82595">
              <w:rPr>
                <w:rFonts w:ascii="Arial" w:hAnsi="Arial" w:cs="Arial"/>
                <w:b/>
                <w:sz w:val="20"/>
                <w:szCs w:val="20"/>
              </w:rPr>
              <w:t>Intermediate</w:t>
            </w:r>
          </w:p>
        </w:tc>
        <w:tc>
          <w:tcPr>
            <w:tcW w:w="1276" w:type="dxa"/>
            <w:tcBorders>
              <w:top w:val="single" w:sz="4" w:space="0" w:color="auto"/>
              <w:left w:val="single" w:sz="4" w:space="0" w:color="auto"/>
              <w:bottom w:val="single" w:sz="4" w:space="0" w:color="auto"/>
              <w:right w:val="single" w:sz="4" w:space="0" w:color="auto"/>
            </w:tcBorders>
            <w:hideMark/>
          </w:tcPr>
          <w:p w14:paraId="74307375" w14:textId="77777777" w:rsidR="00456DCF" w:rsidRPr="00F82595" w:rsidRDefault="00456DCF">
            <w:pPr>
              <w:jc w:val="center"/>
              <w:rPr>
                <w:rFonts w:ascii="Arial" w:hAnsi="Arial" w:cs="Arial"/>
                <w:b/>
                <w:sz w:val="20"/>
                <w:szCs w:val="20"/>
              </w:rPr>
            </w:pPr>
            <w:r w:rsidRPr="00F82595">
              <w:rPr>
                <w:rFonts w:ascii="Arial" w:hAnsi="Arial" w:cs="Arial"/>
                <w:b/>
                <w:sz w:val="20"/>
                <w:szCs w:val="20"/>
              </w:rPr>
              <w:t>Advanced</w:t>
            </w:r>
          </w:p>
        </w:tc>
        <w:tc>
          <w:tcPr>
            <w:tcW w:w="1843" w:type="dxa"/>
            <w:tcBorders>
              <w:top w:val="single" w:sz="4" w:space="0" w:color="auto"/>
              <w:left w:val="single" w:sz="4" w:space="0" w:color="auto"/>
              <w:bottom w:val="single" w:sz="4" w:space="0" w:color="auto"/>
              <w:right w:val="single" w:sz="4" w:space="0" w:color="auto"/>
            </w:tcBorders>
            <w:hideMark/>
          </w:tcPr>
          <w:p w14:paraId="01CA34E3" w14:textId="77777777" w:rsidR="00456DCF" w:rsidRPr="0055091B" w:rsidRDefault="00456DCF">
            <w:pPr>
              <w:jc w:val="center"/>
              <w:rPr>
                <w:rFonts w:ascii="Arial" w:hAnsi="Arial" w:cs="Arial"/>
                <w:b/>
                <w:color w:val="0070C0"/>
                <w:sz w:val="20"/>
                <w:szCs w:val="20"/>
              </w:rPr>
            </w:pPr>
            <w:r w:rsidRPr="0055091B">
              <w:rPr>
                <w:rFonts w:ascii="Arial" w:hAnsi="Arial" w:cs="Arial"/>
                <w:b/>
                <w:color w:val="0070C0"/>
                <w:sz w:val="20"/>
                <w:szCs w:val="20"/>
              </w:rPr>
              <w:t>Champion</w:t>
            </w:r>
          </w:p>
        </w:tc>
        <w:tc>
          <w:tcPr>
            <w:tcW w:w="1843" w:type="dxa"/>
            <w:tcBorders>
              <w:top w:val="single" w:sz="4" w:space="0" w:color="auto"/>
              <w:left w:val="single" w:sz="4" w:space="0" w:color="auto"/>
              <w:bottom w:val="single" w:sz="4" w:space="0" w:color="auto"/>
              <w:right w:val="single" w:sz="4" w:space="0" w:color="auto"/>
            </w:tcBorders>
            <w:hideMark/>
          </w:tcPr>
          <w:p w14:paraId="455B92CD" w14:textId="77777777" w:rsidR="00456DCF" w:rsidRPr="0055091B" w:rsidRDefault="00456DCF">
            <w:pPr>
              <w:jc w:val="center"/>
              <w:rPr>
                <w:rFonts w:ascii="Arial" w:hAnsi="Arial" w:cs="Arial"/>
                <w:b/>
                <w:color w:val="0070C0"/>
                <w:sz w:val="20"/>
                <w:szCs w:val="20"/>
              </w:rPr>
            </w:pPr>
            <w:r w:rsidRPr="0055091B">
              <w:rPr>
                <w:rFonts w:ascii="Arial" w:hAnsi="Arial" w:cs="Arial"/>
                <w:b/>
                <w:color w:val="0070C0"/>
                <w:sz w:val="20"/>
                <w:szCs w:val="20"/>
              </w:rPr>
              <w:t>Grand Champion</w:t>
            </w:r>
          </w:p>
        </w:tc>
      </w:tr>
      <w:tr w:rsidR="0055091B" w:rsidRPr="0055091B" w14:paraId="21FE050C" w14:textId="77777777" w:rsidTr="00456DCF">
        <w:tc>
          <w:tcPr>
            <w:tcW w:w="1276" w:type="dxa"/>
            <w:tcBorders>
              <w:top w:val="single" w:sz="4" w:space="0" w:color="auto"/>
              <w:left w:val="single" w:sz="4" w:space="0" w:color="auto"/>
              <w:bottom w:val="single" w:sz="4" w:space="0" w:color="auto"/>
              <w:right w:val="single" w:sz="4" w:space="0" w:color="auto"/>
            </w:tcBorders>
            <w:hideMark/>
          </w:tcPr>
          <w:p w14:paraId="6D238A70" w14:textId="77777777" w:rsidR="00456DCF" w:rsidRPr="00F82595" w:rsidRDefault="00456DCF">
            <w:pPr>
              <w:rPr>
                <w:rFonts w:ascii="Arial" w:hAnsi="Arial" w:cs="Arial"/>
                <w:b/>
                <w:sz w:val="20"/>
                <w:szCs w:val="20"/>
              </w:rPr>
            </w:pPr>
            <w:r w:rsidRPr="00F82595">
              <w:rPr>
                <w:rFonts w:ascii="Arial" w:hAnsi="Arial" w:cs="Arial"/>
                <w:b/>
                <w:sz w:val="20"/>
                <w:szCs w:val="20"/>
              </w:rPr>
              <w:t>Title</w:t>
            </w:r>
          </w:p>
        </w:tc>
        <w:tc>
          <w:tcPr>
            <w:tcW w:w="992" w:type="dxa"/>
            <w:tcBorders>
              <w:top w:val="single" w:sz="4" w:space="0" w:color="auto"/>
              <w:left w:val="single" w:sz="4" w:space="0" w:color="auto"/>
              <w:bottom w:val="single" w:sz="4" w:space="0" w:color="auto"/>
              <w:right w:val="single" w:sz="4" w:space="0" w:color="auto"/>
            </w:tcBorders>
            <w:hideMark/>
          </w:tcPr>
          <w:p w14:paraId="0782CEDF" w14:textId="77777777" w:rsidR="00456DCF" w:rsidRPr="00F82595" w:rsidRDefault="00456DCF">
            <w:pPr>
              <w:jc w:val="center"/>
              <w:rPr>
                <w:rFonts w:ascii="Arial" w:hAnsi="Arial" w:cs="Arial"/>
                <w:sz w:val="20"/>
                <w:szCs w:val="20"/>
              </w:rPr>
            </w:pPr>
            <w:r w:rsidRPr="00F82595">
              <w:rPr>
                <w:rFonts w:ascii="Arial" w:hAnsi="Arial" w:cs="Arial"/>
                <w:sz w:val="20"/>
                <w:szCs w:val="20"/>
              </w:rPr>
              <w:t>FS.S</w:t>
            </w:r>
          </w:p>
          <w:p w14:paraId="4046EEF1" w14:textId="77777777" w:rsidR="00456DCF" w:rsidRPr="00F82595" w:rsidRDefault="00456DCF">
            <w:pPr>
              <w:jc w:val="center"/>
              <w:rPr>
                <w:rFonts w:ascii="Arial" w:hAnsi="Arial" w:cs="Arial"/>
                <w:sz w:val="20"/>
                <w:szCs w:val="20"/>
              </w:rPr>
            </w:pPr>
            <w:r w:rsidRPr="00F82595">
              <w:rPr>
                <w:rFonts w:ascii="Arial" w:hAnsi="Arial" w:cs="Arial"/>
                <w:sz w:val="20"/>
                <w:szCs w:val="20"/>
              </w:rPr>
              <w:t>HTM.S</w:t>
            </w:r>
          </w:p>
        </w:tc>
        <w:tc>
          <w:tcPr>
            <w:tcW w:w="993" w:type="dxa"/>
            <w:tcBorders>
              <w:top w:val="single" w:sz="4" w:space="0" w:color="auto"/>
              <w:left w:val="single" w:sz="4" w:space="0" w:color="auto"/>
              <w:bottom w:val="single" w:sz="4" w:space="0" w:color="auto"/>
              <w:right w:val="single" w:sz="4" w:space="0" w:color="auto"/>
            </w:tcBorders>
            <w:hideMark/>
          </w:tcPr>
          <w:p w14:paraId="7C497AA6" w14:textId="77777777" w:rsidR="00456DCF" w:rsidRPr="00F82595" w:rsidRDefault="00456DCF">
            <w:pPr>
              <w:jc w:val="center"/>
              <w:rPr>
                <w:rFonts w:ascii="Arial" w:hAnsi="Arial" w:cs="Arial"/>
                <w:sz w:val="20"/>
                <w:szCs w:val="20"/>
              </w:rPr>
            </w:pPr>
            <w:r w:rsidRPr="00F82595">
              <w:rPr>
                <w:rFonts w:ascii="Arial" w:hAnsi="Arial" w:cs="Arial"/>
                <w:sz w:val="20"/>
                <w:szCs w:val="20"/>
              </w:rPr>
              <w:t xml:space="preserve">FS.N </w:t>
            </w:r>
          </w:p>
          <w:p w14:paraId="29F3301C" w14:textId="77777777" w:rsidR="00456DCF" w:rsidRPr="00F82595" w:rsidRDefault="00456DCF">
            <w:pPr>
              <w:jc w:val="center"/>
              <w:rPr>
                <w:rFonts w:ascii="Arial" w:hAnsi="Arial" w:cs="Arial"/>
                <w:sz w:val="20"/>
                <w:szCs w:val="20"/>
              </w:rPr>
            </w:pPr>
            <w:r w:rsidRPr="00F82595">
              <w:rPr>
                <w:rFonts w:ascii="Arial" w:hAnsi="Arial" w:cs="Arial"/>
                <w:sz w:val="20"/>
                <w:szCs w:val="20"/>
              </w:rPr>
              <w:t>HTM.N</w:t>
            </w:r>
          </w:p>
        </w:tc>
        <w:tc>
          <w:tcPr>
            <w:tcW w:w="1417" w:type="dxa"/>
            <w:tcBorders>
              <w:top w:val="single" w:sz="4" w:space="0" w:color="auto"/>
              <w:left w:val="single" w:sz="4" w:space="0" w:color="auto"/>
              <w:bottom w:val="single" w:sz="4" w:space="0" w:color="auto"/>
              <w:right w:val="single" w:sz="4" w:space="0" w:color="auto"/>
            </w:tcBorders>
            <w:hideMark/>
          </w:tcPr>
          <w:p w14:paraId="71897B1C" w14:textId="77777777" w:rsidR="00456DCF" w:rsidRPr="00F82595" w:rsidRDefault="00456DCF">
            <w:pPr>
              <w:jc w:val="center"/>
              <w:rPr>
                <w:rFonts w:ascii="Arial" w:hAnsi="Arial" w:cs="Arial"/>
                <w:sz w:val="20"/>
                <w:szCs w:val="20"/>
              </w:rPr>
            </w:pPr>
            <w:r w:rsidRPr="00F82595">
              <w:rPr>
                <w:rFonts w:ascii="Arial" w:hAnsi="Arial" w:cs="Arial"/>
                <w:sz w:val="20"/>
                <w:szCs w:val="20"/>
              </w:rPr>
              <w:t>FS.I</w:t>
            </w:r>
          </w:p>
          <w:p w14:paraId="4244D250" w14:textId="77777777" w:rsidR="00456DCF" w:rsidRPr="00F82595" w:rsidRDefault="00456DCF">
            <w:pPr>
              <w:jc w:val="center"/>
              <w:rPr>
                <w:rFonts w:ascii="Arial" w:hAnsi="Arial" w:cs="Arial"/>
                <w:sz w:val="20"/>
                <w:szCs w:val="20"/>
              </w:rPr>
            </w:pPr>
            <w:r w:rsidRPr="00F82595">
              <w:rPr>
                <w:rFonts w:ascii="Arial" w:hAnsi="Arial" w:cs="Arial"/>
                <w:sz w:val="20"/>
                <w:szCs w:val="20"/>
              </w:rPr>
              <w:t>HTM.I</w:t>
            </w:r>
          </w:p>
        </w:tc>
        <w:tc>
          <w:tcPr>
            <w:tcW w:w="1276" w:type="dxa"/>
            <w:tcBorders>
              <w:top w:val="single" w:sz="4" w:space="0" w:color="auto"/>
              <w:left w:val="single" w:sz="4" w:space="0" w:color="auto"/>
              <w:bottom w:val="single" w:sz="4" w:space="0" w:color="auto"/>
              <w:right w:val="single" w:sz="4" w:space="0" w:color="auto"/>
            </w:tcBorders>
            <w:hideMark/>
          </w:tcPr>
          <w:p w14:paraId="65452BB0" w14:textId="77777777" w:rsidR="00456DCF" w:rsidRPr="00F82595" w:rsidRDefault="00456DCF">
            <w:pPr>
              <w:jc w:val="center"/>
              <w:rPr>
                <w:rFonts w:ascii="Arial" w:hAnsi="Arial" w:cs="Arial"/>
                <w:sz w:val="20"/>
                <w:szCs w:val="20"/>
              </w:rPr>
            </w:pPr>
            <w:r w:rsidRPr="00F82595">
              <w:rPr>
                <w:rFonts w:ascii="Arial" w:hAnsi="Arial" w:cs="Arial"/>
                <w:sz w:val="20"/>
                <w:szCs w:val="20"/>
              </w:rPr>
              <w:t>FS.A</w:t>
            </w:r>
          </w:p>
          <w:p w14:paraId="29A9FCF8" w14:textId="77777777" w:rsidR="00456DCF" w:rsidRPr="00F82595" w:rsidRDefault="00456DCF">
            <w:pPr>
              <w:jc w:val="center"/>
              <w:rPr>
                <w:rFonts w:ascii="Arial" w:hAnsi="Arial" w:cs="Arial"/>
                <w:sz w:val="20"/>
                <w:szCs w:val="20"/>
              </w:rPr>
            </w:pPr>
            <w:r w:rsidRPr="00F82595">
              <w:rPr>
                <w:rFonts w:ascii="Arial" w:hAnsi="Arial" w:cs="Arial"/>
                <w:sz w:val="20"/>
                <w:szCs w:val="20"/>
              </w:rPr>
              <w:t>HTM.A</w:t>
            </w:r>
          </w:p>
        </w:tc>
        <w:tc>
          <w:tcPr>
            <w:tcW w:w="1843" w:type="dxa"/>
            <w:tcBorders>
              <w:top w:val="single" w:sz="4" w:space="0" w:color="auto"/>
              <w:left w:val="single" w:sz="4" w:space="0" w:color="auto"/>
              <w:bottom w:val="single" w:sz="4" w:space="0" w:color="auto"/>
              <w:right w:val="single" w:sz="4" w:space="0" w:color="auto"/>
            </w:tcBorders>
            <w:hideMark/>
          </w:tcPr>
          <w:p w14:paraId="795A7D7F"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FS.Ch</w:t>
            </w:r>
          </w:p>
          <w:p w14:paraId="1F8D7550"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HTM.Ch</w:t>
            </w:r>
          </w:p>
        </w:tc>
        <w:tc>
          <w:tcPr>
            <w:tcW w:w="1843" w:type="dxa"/>
            <w:tcBorders>
              <w:top w:val="single" w:sz="4" w:space="0" w:color="auto"/>
              <w:left w:val="single" w:sz="4" w:space="0" w:color="auto"/>
              <w:bottom w:val="single" w:sz="4" w:space="0" w:color="auto"/>
              <w:right w:val="single" w:sz="4" w:space="0" w:color="auto"/>
            </w:tcBorders>
            <w:hideMark/>
          </w:tcPr>
          <w:p w14:paraId="10DA416D"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FS.Gr.Ch</w:t>
            </w:r>
          </w:p>
          <w:p w14:paraId="200CB164"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HTM.Gr.Ch</w:t>
            </w:r>
          </w:p>
        </w:tc>
      </w:tr>
      <w:tr w:rsidR="0055091B" w:rsidRPr="0055091B" w14:paraId="699D4FBD" w14:textId="77777777" w:rsidTr="00456DCF">
        <w:tc>
          <w:tcPr>
            <w:tcW w:w="1276" w:type="dxa"/>
            <w:tcBorders>
              <w:top w:val="single" w:sz="4" w:space="0" w:color="auto"/>
              <w:left w:val="single" w:sz="4" w:space="0" w:color="auto"/>
              <w:bottom w:val="single" w:sz="4" w:space="0" w:color="auto"/>
              <w:right w:val="single" w:sz="4" w:space="0" w:color="auto"/>
            </w:tcBorders>
            <w:hideMark/>
          </w:tcPr>
          <w:p w14:paraId="29146E49" w14:textId="77777777" w:rsidR="00456DCF" w:rsidRPr="00F82595" w:rsidRDefault="00456DCF">
            <w:pPr>
              <w:rPr>
                <w:rFonts w:ascii="Arial" w:hAnsi="Arial" w:cs="Arial"/>
                <w:b/>
                <w:sz w:val="20"/>
                <w:szCs w:val="20"/>
              </w:rPr>
            </w:pPr>
            <w:r w:rsidRPr="00F82595">
              <w:rPr>
                <w:rFonts w:ascii="Arial" w:hAnsi="Arial" w:cs="Arial"/>
                <w:b/>
                <w:sz w:val="20"/>
                <w:szCs w:val="20"/>
              </w:rPr>
              <w:t>Number of certificates</w:t>
            </w:r>
          </w:p>
        </w:tc>
        <w:tc>
          <w:tcPr>
            <w:tcW w:w="992" w:type="dxa"/>
            <w:tcBorders>
              <w:top w:val="single" w:sz="4" w:space="0" w:color="auto"/>
              <w:left w:val="single" w:sz="4" w:space="0" w:color="auto"/>
              <w:bottom w:val="single" w:sz="4" w:space="0" w:color="auto"/>
              <w:right w:val="single" w:sz="4" w:space="0" w:color="auto"/>
            </w:tcBorders>
            <w:hideMark/>
          </w:tcPr>
          <w:p w14:paraId="0FD7A098" w14:textId="77777777" w:rsidR="00456DCF" w:rsidRPr="00F82595" w:rsidRDefault="00456DCF">
            <w:pPr>
              <w:jc w:val="center"/>
              <w:rPr>
                <w:rFonts w:ascii="Arial" w:hAnsi="Arial" w:cs="Arial"/>
                <w:sz w:val="20"/>
                <w:szCs w:val="20"/>
              </w:rPr>
            </w:pPr>
            <w:r w:rsidRPr="00F82595">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5E3891ED" w14:textId="77777777" w:rsidR="00456DCF" w:rsidRPr="00F82595" w:rsidRDefault="00456DCF">
            <w:pPr>
              <w:jc w:val="center"/>
              <w:rPr>
                <w:rFonts w:ascii="Arial" w:hAnsi="Arial" w:cs="Arial"/>
                <w:sz w:val="20"/>
                <w:szCs w:val="20"/>
              </w:rPr>
            </w:pPr>
            <w:r w:rsidRPr="00F82595">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3B431F78" w14:textId="77777777" w:rsidR="00456DCF" w:rsidRPr="00F82595" w:rsidRDefault="00456DCF">
            <w:pPr>
              <w:jc w:val="center"/>
              <w:rPr>
                <w:rFonts w:ascii="Arial" w:hAnsi="Arial" w:cs="Arial"/>
                <w:sz w:val="20"/>
                <w:szCs w:val="20"/>
              </w:rPr>
            </w:pPr>
            <w:r w:rsidRPr="00F82595">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191B076D" w14:textId="77777777" w:rsidR="00456DCF" w:rsidRPr="00F82595" w:rsidRDefault="00456DCF">
            <w:pPr>
              <w:jc w:val="center"/>
              <w:rPr>
                <w:rFonts w:ascii="Arial" w:hAnsi="Arial" w:cs="Arial"/>
                <w:sz w:val="20"/>
                <w:szCs w:val="20"/>
              </w:rPr>
            </w:pPr>
            <w:r w:rsidRPr="00F82595">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3CF8A95B" w14:textId="77777777" w:rsidR="00456DCF" w:rsidRPr="0055091B" w:rsidRDefault="00456DCF">
            <w:pPr>
              <w:jc w:val="center"/>
              <w:rPr>
                <w:rFonts w:ascii="Arial" w:hAnsi="Arial" w:cs="Arial"/>
                <w:color w:val="0070C0"/>
                <w:sz w:val="18"/>
                <w:szCs w:val="18"/>
              </w:rPr>
            </w:pPr>
            <w:r w:rsidRPr="0055091B">
              <w:rPr>
                <w:rFonts w:ascii="Arial" w:hAnsi="Arial" w:cs="Arial"/>
                <w:color w:val="0070C0"/>
                <w:sz w:val="18"/>
                <w:szCs w:val="18"/>
              </w:rPr>
              <w:t>5 (subsequent to Advanced title) with aggregate scores of 160 points or more and including at least 2 different pieces of music</w:t>
            </w:r>
          </w:p>
        </w:tc>
        <w:tc>
          <w:tcPr>
            <w:tcW w:w="1843" w:type="dxa"/>
            <w:tcBorders>
              <w:top w:val="single" w:sz="4" w:space="0" w:color="auto"/>
              <w:left w:val="single" w:sz="4" w:space="0" w:color="auto"/>
              <w:bottom w:val="single" w:sz="4" w:space="0" w:color="auto"/>
              <w:right w:val="single" w:sz="4" w:space="0" w:color="auto"/>
            </w:tcBorders>
            <w:hideMark/>
          </w:tcPr>
          <w:p w14:paraId="2A85C9D9" w14:textId="77777777" w:rsidR="00456DCF" w:rsidRPr="0055091B" w:rsidRDefault="00456DCF">
            <w:pPr>
              <w:jc w:val="center"/>
              <w:rPr>
                <w:rFonts w:ascii="Arial" w:hAnsi="Arial" w:cs="Arial"/>
                <w:color w:val="0070C0"/>
                <w:sz w:val="18"/>
                <w:szCs w:val="18"/>
              </w:rPr>
            </w:pPr>
            <w:r w:rsidRPr="0055091B">
              <w:rPr>
                <w:rFonts w:ascii="Arial" w:hAnsi="Arial" w:cs="Arial"/>
                <w:color w:val="0070C0"/>
                <w:sz w:val="18"/>
                <w:szCs w:val="18"/>
              </w:rPr>
              <w:t>5 (subsequent to Champion title) with aggregate scores of 160 points or more and including at least 2 different pieces of music not used for Advanced or Champion titles</w:t>
            </w:r>
          </w:p>
        </w:tc>
      </w:tr>
      <w:tr w:rsidR="0055091B" w:rsidRPr="0055091B" w14:paraId="5064CD60" w14:textId="77777777" w:rsidTr="00456DCF">
        <w:tc>
          <w:tcPr>
            <w:tcW w:w="1276" w:type="dxa"/>
            <w:tcBorders>
              <w:top w:val="single" w:sz="4" w:space="0" w:color="auto"/>
              <w:left w:val="single" w:sz="4" w:space="0" w:color="auto"/>
              <w:bottom w:val="single" w:sz="4" w:space="0" w:color="auto"/>
              <w:right w:val="single" w:sz="4" w:space="0" w:color="auto"/>
            </w:tcBorders>
            <w:hideMark/>
          </w:tcPr>
          <w:p w14:paraId="5308F18E" w14:textId="77777777" w:rsidR="00456DCF" w:rsidRPr="00F82595" w:rsidRDefault="00456DCF">
            <w:pPr>
              <w:rPr>
                <w:rFonts w:ascii="Arial" w:hAnsi="Arial" w:cs="Arial"/>
                <w:b/>
                <w:sz w:val="20"/>
                <w:szCs w:val="20"/>
              </w:rPr>
            </w:pPr>
            <w:r w:rsidRPr="00F82595">
              <w:rPr>
                <w:rFonts w:ascii="Arial" w:hAnsi="Arial" w:cs="Arial"/>
                <w:b/>
                <w:sz w:val="20"/>
                <w:szCs w:val="20"/>
              </w:rPr>
              <w:t>Minimum number of Judging Panels</w:t>
            </w:r>
          </w:p>
        </w:tc>
        <w:tc>
          <w:tcPr>
            <w:tcW w:w="992" w:type="dxa"/>
            <w:tcBorders>
              <w:top w:val="single" w:sz="4" w:space="0" w:color="auto"/>
              <w:left w:val="single" w:sz="4" w:space="0" w:color="auto"/>
              <w:bottom w:val="single" w:sz="4" w:space="0" w:color="auto"/>
              <w:right w:val="single" w:sz="4" w:space="0" w:color="auto"/>
            </w:tcBorders>
            <w:hideMark/>
          </w:tcPr>
          <w:p w14:paraId="1927C402" w14:textId="77777777" w:rsidR="00456DCF" w:rsidRPr="00F82595" w:rsidRDefault="00456DCF">
            <w:pPr>
              <w:jc w:val="center"/>
              <w:rPr>
                <w:rFonts w:ascii="Arial" w:hAnsi="Arial" w:cs="Arial"/>
                <w:sz w:val="20"/>
                <w:szCs w:val="20"/>
              </w:rPr>
            </w:pPr>
            <w:r w:rsidRPr="00F82595">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14:paraId="25973807" w14:textId="77777777" w:rsidR="00456DCF" w:rsidRPr="00F82595" w:rsidRDefault="00456DCF">
            <w:pPr>
              <w:jc w:val="center"/>
              <w:rPr>
                <w:rFonts w:ascii="Arial" w:hAnsi="Arial" w:cs="Arial"/>
                <w:sz w:val="20"/>
                <w:szCs w:val="20"/>
              </w:rPr>
            </w:pPr>
            <w:r w:rsidRPr="00F82595">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14:paraId="354D19F8" w14:textId="77777777" w:rsidR="00456DCF" w:rsidRPr="00F82595" w:rsidRDefault="00456DCF">
            <w:pPr>
              <w:jc w:val="center"/>
              <w:rPr>
                <w:rFonts w:ascii="Arial" w:hAnsi="Arial" w:cs="Arial"/>
                <w:sz w:val="20"/>
                <w:szCs w:val="20"/>
              </w:rPr>
            </w:pPr>
            <w:r w:rsidRPr="00F82595">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9EA0620" w14:textId="77777777" w:rsidR="00456DCF" w:rsidRPr="00F82595" w:rsidRDefault="00456DCF">
            <w:pPr>
              <w:jc w:val="center"/>
              <w:rPr>
                <w:rFonts w:ascii="Arial" w:hAnsi="Arial" w:cs="Arial"/>
                <w:sz w:val="20"/>
                <w:szCs w:val="20"/>
              </w:rPr>
            </w:pPr>
            <w:r w:rsidRPr="00F82595">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51F9DAF5"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7951C0F7" w14:textId="77777777" w:rsidR="00456DCF" w:rsidRPr="0055091B" w:rsidRDefault="00456DCF">
            <w:pPr>
              <w:jc w:val="center"/>
              <w:rPr>
                <w:rFonts w:ascii="Arial" w:hAnsi="Arial" w:cs="Arial"/>
                <w:color w:val="0070C0"/>
                <w:sz w:val="20"/>
                <w:szCs w:val="20"/>
              </w:rPr>
            </w:pPr>
            <w:r w:rsidRPr="0055091B">
              <w:rPr>
                <w:rFonts w:ascii="Arial" w:hAnsi="Arial" w:cs="Arial"/>
                <w:color w:val="0070C0"/>
                <w:sz w:val="20"/>
                <w:szCs w:val="20"/>
              </w:rPr>
              <w:t>2</w:t>
            </w:r>
          </w:p>
        </w:tc>
      </w:tr>
    </w:tbl>
    <w:p w14:paraId="4627A947" w14:textId="77777777" w:rsidR="00456DCF" w:rsidRPr="0055091B" w:rsidRDefault="00456DCF" w:rsidP="00456DCF">
      <w:pPr>
        <w:rPr>
          <w:rFonts w:ascii="Arial" w:hAnsi="Arial" w:cs="Arial"/>
          <w:b/>
          <w:color w:val="0070C0"/>
          <w:sz w:val="20"/>
          <w:szCs w:val="20"/>
        </w:rPr>
      </w:pPr>
    </w:p>
    <w:p w14:paraId="7A95D49E" w14:textId="77777777" w:rsidR="00456DCF" w:rsidRPr="0055091B" w:rsidRDefault="00456DCF" w:rsidP="00456DCF">
      <w:pPr>
        <w:rPr>
          <w:rFonts w:ascii="Arial" w:hAnsi="Arial" w:cs="Arial"/>
          <w:b/>
          <w:color w:val="0070C0"/>
          <w:sz w:val="20"/>
          <w:szCs w:val="20"/>
        </w:rPr>
      </w:pPr>
    </w:p>
    <w:p w14:paraId="610AAAB5" w14:textId="77777777" w:rsidR="00456DCF" w:rsidRPr="0055091B" w:rsidRDefault="00456DCF" w:rsidP="00456DCF">
      <w:pPr>
        <w:tabs>
          <w:tab w:val="left" w:pos="1276"/>
        </w:tabs>
        <w:ind w:left="1276" w:hanging="709"/>
        <w:rPr>
          <w:rFonts w:ascii="Arial" w:hAnsi="Arial" w:cs="Arial"/>
          <w:b/>
          <w:color w:val="0070C0"/>
          <w:sz w:val="20"/>
          <w:szCs w:val="20"/>
        </w:rPr>
      </w:pPr>
      <w:r w:rsidRPr="0055091B">
        <w:rPr>
          <w:rFonts w:ascii="Arial" w:hAnsi="Arial" w:cs="Arial"/>
          <w:color w:val="0070C0"/>
          <w:sz w:val="20"/>
          <w:szCs w:val="20"/>
        </w:rPr>
        <w:t xml:space="preserve"> 4.2.4</w:t>
      </w:r>
      <w:r w:rsidRPr="0055091B">
        <w:rPr>
          <w:rFonts w:ascii="Arial" w:hAnsi="Arial" w:cs="Arial"/>
          <w:b/>
          <w:color w:val="0070C0"/>
          <w:sz w:val="20"/>
          <w:szCs w:val="20"/>
        </w:rPr>
        <w:tab/>
        <w:t>Application for title</w:t>
      </w:r>
    </w:p>
    <w:p w14:paraId="7143BE96" w14:textId="77777777" w:rsidR="00456DCF" w:rsidRPr="0055091B" w:rsidRDefault="00456DCF" w:rsidP="00456DCF">
      <w:pPr>
        <w:tabs>
          <w:tab w:val="left" w:pos="1276"/>
        </w:tabs>
        <w:ind w:left="1276"/>
        <w:rPr>
          <w:rFonts w:ascii="Arial" w:hAnsi="Arial" w:cs="Arial"/>
          <w:color w:val="0070C0"/>
          <w:sz w:val="20"/>
          <w:szCs w:val="20"/>
        </w:rPr>
      </w:pPr>
      <w:r w:rsidRPr="0055091B">
        <w:rPr>
          <w:rFonts w:ascii="Arial" w:hAnsi="Arial" w:cs="Arial"/>
          <w:color w:val="0070C0"/>
          <w:sz w:val="20"/>
          <w:szCs w:val="20"/>
        </w:rPr>
        <w:t xml:space="preserve">Applications for all titles must be submitted on the appropriate form, accompanied by the prescribed fee.  In the case of applications for Champion </w:t>
      </w:r>
      <w:r w:rsidRPr="00F82595">
        <w:rPr>
          <w:rFonts w:ascii="Arial" w:hAnsi="Arial" w:cs="Arial"/>
          <w:color w:val="0070C0"/>
          <w:sz w:val="20"/>
          <w:szCs w:val="20"/>
          <w:u w:val="single"/>
        </w:rPr>
        <w:t>and/or Grand Champion</w:t>
      </w:r>
      <w:r w:rsidRPr="0055091B">
        <w:rPr>
          <w:rFonts w:ascii="Arial" w:hAnsi="Arial" w:cs="Arial"/>
          <w:color w:val="0070C0"/>
          <w:sz w:val="20"/>
          <w:szCs w:val="20"/>
        </w:rPr>
        <w:t xml:space="preserve"> titles, evidence of the use of different pieces of music must be supplied to the Member Body when applying for the relevant title.</w:t>
      </w:r>
    </w:p>
    <w:p w14:paraId="4EF382B8" w14:textId="77777777" w:rsidR="00456DCF" w:rsidRPr="0055091B" w:rsidRDefault="00456DCF" w:rsidP="00456DCF">
      <w:pPr>
        <w:ind w:left="1276"/>
        <w:rPr>
          <w:rFonts w:ascii="Arial" w:hAnsi="Arial" w:cs="Arial"/>
          <w:color w:val="0070C0"/>
          <w:sz w:val="20"/>
          <w:szCs w:val="20"/>
        </w:rPr>
      </w:pPr>
    </w:p>
    <w:p w14:paraId="6EEA9AFE" w14:textId="77777777" w:rsidR="00456DCF" w:rsidRDefault="00456DCF" w:rsidP="00456DCF">
      <w:pPr>
        <w:ind w:left="1276"/>
        <w:rPr>
          <w:rFonts w:ascii="Arial" w:hAnsi="Arial" w:cs="Arial"/>
          <w:color w:val="0070C0"/>
          <w:sz w:val="20"/>
          <w:szCs w:val="20"/>
        </w:rPr>
      </w:pPr>
      <w:r w:rsidRPr="0055091B">
        <w:rPr>
          <w:rFonts w:ascii="Arial" w:hAnsi="Arial" w:cs="Arial"/>
          <w:color w:val="0070C0"/>
          <w:sz w:val="20"/>
          <w:szCs w:val="20"/>
        </w:rPr>
        <w:t>Upon approval by the Member Body, a title certificate authorising the use of the letters concerned will be issued to the applicant.</w:t>
      </w:r>
    </w:p>
    <w:p w14:paraId="3948ED6C" w14:textId="77777777" w:rsidR="00E626DC" w:rsidRDefault="00E626DC" w:rsidP="00456DCF">
      <w:pPr>
        <w:ind w:left="1276"/>
        <w:rPr>
          <w:rFonts w:ascii="Arial" w:hAnsi="Arial" w:cs="Arial"/>
          <w:color w:val="0070C0"/>
          <w:sz w:val="20"/>
          <w:szCs w:val="20"/>
        </w:rPr>
      </w:pPr>
    </w:p>
    <w:p w14:paraId="3DC9187C" w14:textId="77777777" w:rsidR="00E626DC" w:rsidRPr="00E626DC" w:rsidRDefault="00E626DC" w:rsidP="00E626DC">
      <w:pPr>
        <w:rPr>
          <w:rFonts w:ascii="Arial" w:eastAsiaTheme="minorHAnsi" w:hAnsi="Arial" w:cs="Arial"/>
          <w:b/>
          <w:sz w:val="20"/>
          <w:szCs w:val="20"/>
          <w:lang w:eastAsia="en-US"/>
        </w:rPr>
      </w:pPr>
      <w:r w:rsidRPr="00E626DC">
        <w:rPr>
          <w:rFonts w:ascii="Arial" w:eastAsiaTheme="minorHAnsi" w:hAnsi="Arial" w:cs="Arial"/>
          <w:b/>
          <w:sz w:val="20"/>
          <w:szCs w:val="20"/>
          <w:lang w:eastAsia="en-US"/>
        </w:rPr>
        <w:t>OLD RULE</w:t>
      </w:r>
    </w:p>
    <w:p w14:paraId="66BD1520" w14:textId="77777777" w:rsidR="00E626DC" w:rsidRPr="00E626DC" w:rsidRDefault="00E626DC" w:rsidP="00E626DC">
      <w:pPr>
        <w:rPr>
          <w:rFonts w:ascii="Arial" w:eastAsiaTheme="minorHAnsi" w:hAnsi="Arial" w:cs="Arial"/>
          <w:b/>
          <w:sz w:val="20"/>
          <w:szCs w:val="20"/>
          <w:lang w:eastAsia="en-US"/>
        </w:rPr>
      </w:pPr>
    </w:p>
    <w:p w14:paraId="7EE062C9" w14:textId="77777777" w:rsidR="00E626DC" w:rsidRPr="00E626DC" w:rsidRDefault="00E626DC" w:rsidP="00E626DC">
      <w:pPr>
        <w:ind w:left="567" w:hanging="567"/>
        <w:rPr>
          <w:rFonts w:ascii="Arial" w:hAnsi="Arial" w:cs="Arial"/>
          <w:b/>
          <w:sz w:val="20"/>
          <w:szCs w:val="20"/>
        </w:rPr>
      </w:pPr>
      <w:r w:rsidRPr="00E626DC">
        <w:rPr>
          <w:rFonts w:ascii="Arial" w:hAnsi="Arial" w:cs="Arial"/>
          <w:b/>
          <w:sz w:val="20"/>
          <w:szCs w:val="20"/>
        </w:rPr>
        <w:t>11.0</w:t>
      </w:r>
      <w:r w:rsidRPr="00E626DC">
        <w:rPr>
          <w:rFonts w:ascii="Arial" w:hAnsi="Arial" w:cs="Arial"/>
          <w:b/>
          <w:sz w:val="20"/>
          <w:szCs w:val="20"/>
        </w:rPr>
        <w:tab/>
      </w:r>
      <w:r w:rsidRPr="00E626DC">
        <w:rPr>
          <w:rFonts w:ascii="Arial" w:hAnsi="Arial" w:cs="Arial"/>
          <w:b/>
          <w:sz w:val="20"/>
          <w:szCs w:val="20"/>
          <w:u w:val="single"/>
        </w:rPr>
        <w:t>JUDGES AND JUDGING</w:t>
      </w:r>
    </w:p>
    <w:p w14:paraId="013AA405" w14:textId="77777777" w:rsidR="00E626DC" w:rsidRPr="00E626DC" w:rsidRDefault="00E626DC" w:rsidP="00E626DC">
      <w:pPr>
        <w:ind w:left="567" w:hanging="567"/>
        <w:rPr>
          <w:rFonts w:ascii="Arial" w:hAnsi="Arial" w:cs="Arial"/>
          <w:b/>
          <w:sz w:val="20"/>
          <w:szCs w:val="20"/>
        </w:rPr>
      </w:pPr>
    </w:p>
    <w:p w14:paraId="41B315FA" w14:textId="77777777" w:rsidR="00E626DC" w:rsidRPr="00E626DC" w:rsidRDefault="00E626DC" w:rsidP="00E626DC">
      <w:pPr>
        <w:ind w:left="567" w:hanging="567"/>
        <w:rPr>
          <w:rFonts w:ascii="Arial" w:hAnsi="Arial" w:cs="Arial"/>
          <w:b/>
          <w:sz w:val="20"/>
          <w:szCs w:val="20"/>
        </w:rPr>
      </w:pPr>
      <w:r w:rsidRPr="00E626DC">
        <w:rPr>
          <w:rFonts w:ascii="Arial" w:hAnsi="Arial" w:cs="Arial"/>
          <w:b/>
          <w:sz w:val="20"/>
          <w:szCs w:val="20"/>
        </w:rPr>
        <w:t>11.1</w:t>
      </w:r>
      <w:r w:rsidRPr="00E626DC">
        <w:rPr>
          <w:rFonts w:ascii="Arial" w:hAnsi="Arial" w:cs="Arial"/>
          <w:b/>
          <w:sz w:val="20"/>
          <w:szCs w:val="20"/>
        </w:rPr>
        <w:tab/>
        <w:t>Composition of Judging Panels</w:t>
      </w:r>
    </w:p>
    <w:p w14:paraId="0E5F0093" w14:textId="77777777" w:rsidR="00E626DC" w:rsidRPr="00E626DC" w:rsidRDefault="00E626DC" w:rsidP="00E626DC">
      <w:pPr>
        <w:ind w:left="567" w:hanging="567"/>
        <w:rPr>
          <w:rFonts w:ascii="Arial" w:hAnsi="Arial" w:cs="Arial"/>
          <w:sz w:val="20"/>
          <w:szCs w:val="20"/>
        </w:rPr>
      </w:pPr>
    </w:p>
    <w:p w14:paraId="6DA5C3CB" w14:textId="77777777" w:rsidR="00E626DC" w:rsidRPr="00E626DC" w:rsidRDefault="00E626DC" w:rsidP="00E626DC">
      <w:pPr>
        <w:ind w:left="1276" w:hanging="709"/>
        <w:rPr>
          <w:rFonts w:ascii="Arial" w:hAnsi="Arial" w:cs="Arial"/>
          <w:sz w:val="20"/>
          <w:szCs w:val="20"/>
        </w:rPr>
      </w:pPr>
      <w:r w:rsidRPr="00E626DC">
        <w:rPr>
          <w:rFonts w:ascii="Arial" w:hAnsi="Arial" w:cs="Arial"/>
          <w:sz w:val="20"/>
          <w:szCs w:val="20"/>
        </w:rPr>
        <w:t>11.1.1</w:t>
      </w:r>
      <w:r w:rsidRPr="00E626DC">
        <w:rPr>
          <w:rFonts w:ascii="Arial" w:hAnsi="Arial" w:cs="Arial"/>
          <w:sz w:val="20"/>
          <w:szCs w:val="20"/>
        </w:rPr>
        <w:tab/>
        <w:t xml:space="preserve">Each class in a titling Dances with Dogs competition will be judged by a Judging Panel comprised of three licensed Judges. </w:t>
      </w:r>
    </w:p>
    <w:p w14:paraId="0B552C06" w14:textId="77777777" w:rsidR="00E626DC" w:rsidRPr="00E626DC" w:rsidRDefault="00E626DC" w:rsidP="00E626DC">
      <w:pPr>
        <w:rPr>
          <w:rFonts w:ascii="Arial" w:eastAsiaTheme="minorHAnsi" w:hAnsi="Arial" w:cs="Arial"/>
          <w:b/>
          <w:sz w:val="20"/>
          <w:szCs w:val="20"/>
          <w:lang w:eastAsia="en-US"/>
        </w:rPr>
      </w:pPr>
    </w:p>
    <w:p w14:paraId="5D869D99" w14:textId="77777777" w:rsidR="00E626DC" w:rsidRDefault="00E626DC" w:rsidP="00E626DC">
      <w:pPr>
        <w:rPr>
          <w:rFonts w:ascii="Arial" w:eastAsiaTheme="minorHAnsi" w:hAnsi="Arial" w:cs="Arial"/>
          <w:b/>
          <w:color w:val="0070C0"/>
          <w:sz w:val="20"/>
          <w:szCs w:val="20"/>
          <w:lang w:eastAsia="en-US"/>
        </w:rPr>
      </w:pPr>
      <w:r>
        <w:rPr>
          <w:rFonts w:ascii="Arial" w:eastAsiaTheme="minorHAnsi" w:hAnsi="Arial" w:cs="Arial"/>
          <w:b/>
          <w:color w:val="0070C0"/>
          <w:sz w:val="20"/>
          <w:szCs w:val="20"/>
          <w:lang w:eastAsia="en-US"/>
        </w:rPr>
        <w:t>NEW RULE</w:t>
      </w:r>
    </w:p>
    <w:p w14:paraId="1058D1FF" w14:textId="77777777" w:rsidR="00E626DC" w:rsidRPr="00E626DC" w:rsidRDefault="00E626DC" w:rsidP="00E626DC">
      <w:pPr>
        <w:rPr>
          <w:rFonts w:ascii="Arial" w:eastAsiaTheme="minorHAnsi" w:hAnsi="Arial" w:cs="Arial"/>
          <w:b/>
          <w:color w:val="0070C0"/>
          <w:sz w:val="20"/>
          <w:szCs w:val="20"/>
          <w:lang w:eastAsia="en-US"/>
        </w:rPr>
      </w:pPr>
    </w:p>
    <w:p w14:paraId="3A7CEE31" w14:textId="77777777" w:rsidR="00E626DC" w:rsidRPr="00E626DC" w:rsidRDefault="00E626DC" w:rsidP="00E626DC">
      <w:pPr>
        <w:ind w:left="1276" w:hanging="709"/>
        <w:rPr>
          <w:rFonts w:ascii="Arial" w:hAnsi="Arial" w:cs="Arial"/>
          <w:color w:val="0070C0"/>
          <w:sz w:val="20"/>
          <w:szCs w:val="20"/>
        </w:rPr>
      </w:pPr>
      <w:r w:rsidRPr="00E626DC">
        <w:rPr>
          <w:rFonts w:ascii="Arial" w:hAnsi="Arial" w:cs="Arial"/>
          <w:color w:val="0070C0"/>
          <w:sz w:val="20"/>
          <w:szCs w:val="20"/>
        </w:rPr>
        <w:t>11.1.1</w:t>
      </w:r>
      <w:r w:rsidRPr="00E626DC">
        <w:rPr>
          <w:rFonts w:ascii="Arial" w:hAnsi="Arial" w:cs="Arial"/>
          <w:color w:val="0070C0"/>
          <w:sz w:val="20"/>
          <w:szCs w:val="20"/>
        </w:rPr>
        <w:tab/>
        <w:t xml:space="preserve">Each class in a titling Dances with Dogs competition will be judged by a Judging Panel comprised of three licensed Judges. </w:t>
      </w:r>
    </w:p>
    <w:p w14:paraId="65CA9D5F" w14:textId="77777777" w:rsidR="00E626DC" w:rsidRPr="00E626DC" w:rsidRDefault="00E626DC" w:rsidP="00E626DC">
      <w:pPr>
        <w:ind w:left="1276" w:hanging="709"/>
        <w:rPr>
          <w:rFonts w:ascii="Arial" w:hAnsi="Arial" w:cs="Arial"/>
          <w:color w:val="0070C0"/>
          <w:sz w:val="20"/>
          <w:szCs w:val="20"/>
        </w:rPr>
      </w:pPr>
    </w:p>
    <w:p w14:paraId="290441F8" w14:textId="77777777" w:rsidR="00E626DC" w:rsidRPr="00E626DC" w:rsidRDefault="00E626DC" w:rsidP="00E626DC">
      <w:pPr>
        <w:ind w:left="1276" w:hanging="709"/>
        <w:rPr>
          <w:rFonts w:ascii="Arial" w:hAnsi="Arial" w:cs="Arial"/>
          <w:color w:val="0070C0"/>
          <w:sz w:val="20"/>
          <w:szCs w:val="20"/>
          <w:u w:val="single"/>
        </w:rPr>
      </w:pPr>
      <w:r w:rsidRPr="00E626DC">
        <w:rPr>
          <w:rFonts w:ascii="Arial" w:hAnsi="Arial" w:cs="Arial"/>
          <w:color w:val="0070C0"/>
          <w:sz w:val="20"/>
          <w:szCs w:val="20"/>
          <w:u w:val="single"/>
        </w:rPr>
        <w:t>11.1.2</w:t>
      </w:r>
      <w:r w:rsidRPr="00E626DC">
        <w:rPr>
          <w:rFonts w:ascii="Arial" w:hAnsi="Arial" w:cs="Arial"/>
          <w:color w:val="0070C0"/>
          <w:sz w:val="20"/>
          <w:szCs w:val="20"/>
          <w:u w:val="single"/>
        </w:rPr>
        <w:tab/>
        <w:t>In the case of competitions conducted at locations more than 100 km from the CBD of the relevant capital city, the Judging Panel may be comprised of two (2) licensed Judges.</w:t>
      </w:r>
    </w:p>
    <w:p w14:paraId="2363959F" w14:textId="77777777" w:rsidR="00E626DC" w:rsidRPr="00E626DC" w:rsidRDefault="00E626DC" w:rsidP="00E626DC">
      <w:pPr>
        <w:ind w:left="1276" w:hanging="709"/>
        <w:rPr>
          <w:rFonts w:ascii="Arial" w:hAnsi="Arial" w:cs="Arial"/>
          <w:color w:val="0070C0"/>
          <w:sz w:val="20"/>
          <w:szCs w:val="20"/>
          <w:u w:val="single"/>
        </w:rPr>
      </w:pPr>
    </w:p>
    <w:p w14:paraId="3E6FB606" w14:textId="77777777" w:rsidR="00E626DC" w:rsidRPr="00E626DC" w:rsidRDefault="00E626DC" w:rsidP="00E626DC">
      <w:pPr>
        <w:ind w:left="1276" w:hanging="709"/>
        <w:rPr>
          <w:rFonts w:ascii="Arial" w:hAnsi="Arial" w:cs="Arial"/>
          <w:color w:val="0070C0"/>
          <w:sz w:val="20"/>
          <w:szCs w:val="20"/>
        </w:rPr>
      </w:pPr>
      <w:r w:rsidRPr="00E626DC">
        <w:rPr>
          <w:rFonts w:ascii="Arial" w:hAnsi="Arial" w:cs="Arial"/>
          <w:color w:val="0070C0"/>
          <w:sz w:val="20"/>
          <w:szCs w:val="20"/>
        </w:rPr>
        <w:t>{Renumber subsequent sub-rule.}</w:t>
      </w:r>
    </w:p>
    <w:p w14:paraId="5EA6E609" w14:textId="77777777" w:rsidR="00E626DC" w:rsidRPr="00E626DC" w:rsidRDefault="00E626DC" w:rsidP="00E626DC">
      <w:pPr>
        <w:rPr>
          <w:rFonts w:ascii="Arial" w:eastAsiaTheme="minorHAnsi" w:hAnsi="Arial" w:cs="Arial"/>
          <w:sz w:val="20"/>
          <w:szCs w:val="20"/>
          <w:lang w:eastAsia="en-US"/>
        </w:rPr>
      </w:pPr>
    </w:p>
    <w:p w14:paraId="43D3C9A7" w14:textId="77777777" w:rsidR="00E626DC" w:rsidRPr="00E626DC" w:rsidRDefault="00E626DC" w:rsidP="00E626DC">
      <w:pPr>
        <w:rPr>
          <w:rFonts w:ascii="Arial" w:eastAsiaTheme="minorHAnsi" w:hAnsi="Arial" w:cs="Arial"/>
          <w:sz w:val="20"/>
          <w:szCs w:val="20"/>
          <w:lang w:eastAsia="en-US"/>
        </w:rPr>
      </w:pPr>
    </w:p>
    <w:p w14:paraId="2EEBD21A" w14:textId="77777777" w:rsidR="00E626DC" w:rsidRPr="00E626DC" w:rsidRDefault="00E626DC" w:rsidP="00E626DC">
      <w:pPr>
        <w:rPr>
          <w:rFonts w:ascii="Arial" w:eastAsiaTheme="minorHAnsi" w:hAnsi="Arial" w:cs="Arial"/>
          <w:b/>
          <w:color w:val="FF0000"/>
          <w:sz w:val="20"/>
          <w:szCs w:val="20"/>
          <w:lang w:eastAsia="en-US"/>
        </w:rPr>
      </w:pPr>
      <w:r w:rsidRPr="00E626DC">
        <w:rPr>
          <w:rFonts w:ascii="Arial" w:eastAsiaTheme="minorHAnsi" w:hAnsi="Arial" w:cs="Arial"/>
          <w:b/>
          <w:color w:val="FF0000"/>
          <w:sz w:val="20"/>
          <w:szCs w:val="20"/>
          <w:lang w:eastAsia="en-US"/>
        </w:rPr>
        <w:t>Rationale:</w:t>
      </w:r>
    </w:p>
    <w:p w14:paraId="27E7FF65" w14:textId="77777777" w:rsidR="00E626DC" w:rsidRPr="00E626DC" w:rsidRDefault="00E626DC" w:rsidP="00E626DC">
      <w:pPr>
        <w:rPr>
          <w:rFonts w:ascii="Arial" w:eastAsiaTheme="minorHAnsi" w:hAnsi="Arial" w:cs="Arial"/>
          <w:color w:val="FF0000"/>
          <w:sz w:val="20"/>
          <w:szCs w:val="20"/>
          <w:lang w:eastAsia="en-US"/>
        </w:rPr>
      </w:pPr>
      <w:r w:rsidRPr="00E626DC">
        <w:rPr>
          <w:rFonts w:ascii="Arial" w:eastAsiaTheme="minorHAnsi" w:hAnsi="Arial" w:cs="Arial"/>
          <w:color w:val="FF0000"/>
          <w:sz w:val="20"/>
          <w:szCs w:val="20"/>
          <w:lang w:eastAsia="en-US"/>
        </w:rPr>
        <w:t>At present a DWD judging panel consists of 3 jud</w:t>
      </w:r>
      <w:r>
        <w:rPr>
          <w:rFonts w:ascii="Arial" w:eastAsiaTheme="minorHAnsi" w:hAnsi="Arial" w:cs="Arial"/>
          <w:color w:val="FF0000"/>
          <w:sz w:val="20"/>
          <w:szCs w:val="20"/>
          <w:lang w:eastAsia="en-US"/>
        </w:rPr>
        <w:t>ges.  In most states there is only a relatively small pool of licensed DWD Judges.</w:t>
      </w:r>
    </w:p>
    <w:p w14:paraId="0A3D9844" w14:textId="77777777" w:rsidR="00E626DC" w:rsidRPr="00E626DC" w:rsidRDefault="00E626DC" w:rsidP="00E626DC">
      <w:pPr>
        <w:rPr>
          <w:rFonts w:ascii="Arial" w:eastAsiaTheme="minorHAnsi" w:hAnsi="Arial" w:cs="Arial"/>
          <w:color w:val="FF0000"/>
          <w:sz w:val="20"/>
          <w:szCs w:val="20"/>
          <w:lang w:eastAsia="en-US"/>
        </w:rPr>
      </w:pPr>
    </w:p>
    <w:p w14:paraId="7807229F" w14:textId="77777777" w:rsidR="00E626DC" w:rsidRPr="00E626DC" w:rsidRDefault="00E626DC" w:rsidP="00E626DC">
      <w:pPr>
        <w:rPr>
          <w:rFonts w:ascii="Arial" w:eastAsiaTheme="minorHAnsi" w:hAnsi="Arial" w:cs="Arial"/>
          <w:color w:val="FF0000"/>
          <w:sz w:val="20"/>
          <w:szCs w:val="20"/>
          <w:lang w:eastAsia="en-US"/>
        </w:rPr>
      </w:pPr>
      <w:r>
        <w:rPr>
          <w:rFonts w:ascii="Arial" w:eastAsiaTheme="minorHAnsi" w:hAnsi="Arial" w:cs="Arial"/>
          <w:color w:val="FF0000"/>
          <w:sz w:val="20"/>
          <w:szCs w:val="20"/>
          <w:lang w:eastAsia="en-US"/>
        </w:rPr>
        <w:t>Member Bodies have</w:t>
      </w:r>
      <w:r w:rsidRPr="00E626DC">
        <w:rPr>
          <w:rFonts w:ascii="Arial" w:eastAsiaTheme="minorHAnsi" w:hAnsi="Arial" w:cs="Arial"/>
          <w:color w:val="FF0000"/>
          <w:sz w:val="20"/>
          <w:szCs w:val="20"/>
          <w:lang w:eastAsia="en-US"/>
        </w:rPr>
        <w:t xml:space="preserve"> been conscious of the fact that DWD by its nature – and particularly given the requirement for 3 judges – </w:t>
      </w:r>
      <w:r>
        <w:rPr>
          <w:rFonts w:ascii="Arial" w:eastAsiaTheme="minorHAnsi" w:hAnsi="Arial" w:cs="Arial"/>
          <w:color w:val="FF0000"/>
          <w:sz w:val="20"/>
          <w:szCs w:val="20"/>
          <w:lang w:eastAsia="en-US"/>
        </w:rPr>
        <w:t>has basically been</w:t>
      </w:r>
      <w:r w:rsidRPr="00E626DC">
        <w:rPr>
          <w:rFonts w:ascii="Arial" w:eastAsiaTheme="minorHAnsi" w:hAnsi="Arial" w:cs="Arial"/>
          <w:color w:val="FF0000"/>
          <w:sz w:val="20"/>
          <w:szCs w:val="20"/>
          <w:lang w:eastAsia="en-US"/>
        </w:rPr>
        <w:t xml:space="preserve"> confined to metropolitan areas.  </w:t>
      </w:r>
      <w:r>
        <w:rPr>
          <w:rFonts w:ascii="Arial" w:eastAsiaTheme="minorHAnsi" w:hAnsi="Arial" w:cs="Arial"/>
          <w:color w:val="FF0000"/>
          <w:sz w:val="20"/>
          <w:szCs w:val="20"/>
          <w:lang w:eastAsia="en-US"/>
        </w:rPr>
        <w:t>This has disadvantaged those handlers who live in more regional areas.</w:t>
      </w:r>
    </w:p>
    <w:p w14:paraId="44C81743" w14:textId="77777777" w:rsidR="00E626DC" w:rsidRPr="00E626DC" w:rsidRDefault="00E626DC" w:rsidP="00E626DC">
      <w:pPr>
        <w:rPr>
          <w:rFonts w:ascii="Arial" w:eastAsiaTheme="minorHAnsi" w:hAnsi="Arial" w:cs="Arial"/>
          <w:color w:val="FF0000"/>
          <w:sz w:val="20"/>
          <w:szCs w:val="20"/>
          <w:lang w:eastAsia="en-US"/>
        </w:rPr>
      </w:pPr>
    </w:p>
    <w:p w14:paraId="4B313596" w14:textId="77777777" w:rsidR="00E626DC" w:rsidRPr="00E626DC" w:rsidRDefault="00E626DC" w:rsidP="00E626DC">
      <w:pPr>
        <w:rPr>
          <w:rFonts w:ascii="Arial" w:eastAsiaTheme="minorHAnsi" w:hAnsi="Arial" w:cs="Arial"/>
          <w:color w:val="FF0000"/>
          <w:sz w:val="20"/>
          <w:szCs w:val="20"/>
          <w:lang w:eastAsia="en-US"/>
        </w:rPr>
      </w:pPr>
      <w:r>
        <w:rPr>
          <w:rFonts w:ascii="Arial" w:eastAsiaTheme="minorHAnsi" w:hAnsi="Arial" w:cs="Arial"/>
          <w:color w:val="FF0000"/>
          <w:sz w:val="20"/>
          <w:szCs w:val="20"/>
          <w:lang w:eastAsia="en-US"/>
        </w:rPr>
        <w:lastRenderedPageBreak/>
        <w:t>With the introduction of Tricks this has sparked an interest by new handlers in DWD.  Regional Clubs to assist in off-setting costs will frequently run multi-sport events and contract judges who can judge more than one discipline.  This, again, reflects negatively on the requirement for 3 judges.</w:t>
      </w:r>
    </w:p>
    <w:p w14:paraId="39E1A9F0" w14:textId="77777777" w:rsidR="00E626DC" w:rsidRPr="00E626DC" w:rsidRDefault="00E626DC" w:rsidP="00E626DC">
      <w:pPr>
        <w:rPr>
          <w:rFonts w:ascii="Arial" w:eastAsiaTheme="minorHAnsi" w:hAnsi="Arial" w:cs="Arial"/>
          <w:color w:val="FF0000"/>
          <w:sz w:val="20"/>
          <w:szCs w:val="20"/>
          <w:lang w:eastAsia="en-US"/>
        </w:rPr>
      </w:pPr>
      <w:r>
        <w:rPr>
          <w:rFonts w:ascii="Arial" w:eastAsiaTheme="minorHAnsi" w:hAnsi="Arial" w:cs="Arial"/>
          <w:color w:val="FF0000"/>
          <w:sz w:val="20"/>
          <w:szCs w:val="20"/>
          <w:lang w:eastAsia="en-US"/>
        </w:rPr>
        <w:t>H</w:t>
      </w:r>
      <w:r w:rsidRPr="00E626DC">
        <w:rPr>
          <w:rFonts w:ascii="Arial" w:eastAsiaTheme="minorHAnsi" w:hAnsi="Arial" w:cs="Arial"/>
          <w:color w:val="FF0000"/>
          <w:sz w:val="20"/>
          <w:szCs w:val="20"/>
          <w:lang w:eastAsia="en-US"/>
        </w:rPr>
        <w:t>aving 3 DWD judges has always been seen as a way of balancing the otherwise sometimes subjective aspects of DWD judging.  In order to open the possibility of DWD being offered in locations outside city metropolitan areas, this proposal suggests that, for any club located more than 100 km from the relevant capital city, the number on the judging panel could be reduced to 2 judges.</w:t>
      </w:r>
    </w:p>
    <w:p w14:paraId="21412BFD" w14:textId="77777777" w:rsidR="00E626DC" w:rsidRPr="00E626DC" w:rsidRDefault="00E626DC" w:rsidP="00E626DC">
      <w:pPr>
        <w:rPr>
          <w:rFonts w:ascii="Arial" w:eastAsiaTheme="minorHAnsi" w:hAnsi="Arial" w:cs="Arial"/>
          <w:color w:val="FF0000"/>
          <w:sz w:val="20"/>
          <w:szCs w:val="20"/>
          <w:lang w:eastAsia="en-US"/>
        </w:rPr>
      </w:pPr>
    </w:p>
    <w:p w14:paraId="5C414D8B" w14:textId="77777777" w:rsidR="00E626DC" w:rsidRPr="00E626DC" w:rsidRDefault="00E626DC" w:rsidP="00E626DC">
      <w:pPr>
        <w:rPr>
          <w:rFonts w:ascii="Arial" w:eastAsiaTheme="minorHAnsi" w:hAnsi="Arial" w:cs="Arial"/>
          <w:color w:val="FF0000"/>
          <w:sz w:val="20"/>
          <w:szCs w:val="20"/>
          <w:lang w:eastAsia="en-US"/>
        </w:rPr>
      </w:pPr>
      <w:r w:rsidRPr="00E626DC">
        <w:rPr>
          <w:rFonts w:ascii="Arial" w:eastAsiaTheme="minorHAnsi" w:hAnsi="Arial" w:cs="Arial"/>
          <w:color w:val="FF0000"/>
          <w:sz w:val="20"/>
          <w:szCs w:val="20"/>
          <w:lang w:eastAsia="en-US"/>
        </w:rPr>
        <w:t xml:space="preserve">At present, teams can achieve a qualifying score by gaining at least 45 points under 2 judges, even if the third judge’s score is below 45.  In this proposal, teams covered by this geographic variation would still need to qualify under 2 judges </w:t>
      </w:r>
      <w:proofErr w:type="gramStart"/>
      <w:r w:rsidRPr="00E626DC">
        <w:rPr>
          <w:rFonts w:ascii="Arial" w:eastAsiaTheme="minorHAnsi" w:hAnsi="Arial" w:cs="Arial"/>
          <w:color w:val="FF0000"/>
          <w:sz w:val="20"/>
          <w:szCs w:val="20"/>
          <w:lang w:eastAsia="en-US"/>
        </w:rPr>
        <w:t>in order to</w:t>
      </w:r>
      <w:proofErr w:type="gramEnd"/>
      <w:r w:rsidRPr="00E626DC">
        <w:rPr>
          <w:rFonts w:ascii="Arial" w:eastAsiaTheme="minorHAnsi" w:hAnsi="Arial" w:cs="Arial"/>
          <w:color w:val="FF0000"/>
          <w:sz w:val="20"/>
          <w:szCs w:val="20"/>
          <w:lang w:eastAsia="en-US"/>
        </w:rPr>
        <w:t xml:space="preserve"> obtain a qualifying certificate.</w:t>
      </w:r>
    </w:p>
    <w:p w14:paraId="5048B605" w14:textId="77777777" w:rsidR="00E626DC" w:rsidRPr="00E626DC" w:rsidRDefault="00E626DC" w:rsidP="00E626DC">
      <w:pPr>
        <w:rPr>
          <w:rFonts w:ascii="Arial" w:eastAsiaTheme="minorHAnsi" w:hAnsi="Arial" w:cs="Arial"/>
          <w:color w:val="FF0000"/>
          <w:sz w:val="20"/>
          <w:szCs w:val="20"/>
          <w:lang w:eastAsia="en-US"/>
        </w:rPr>
      </w:pPr>
    </w:p>
    <w:p w14:paraId="107BC692" w14:textId="77777777" w:rsidR="00E626DC" w:rsidRPr="00E626DC" w:rsidRDefault="00E626DC" w:rsidP="00E626DC">
      <w:pPr>
        <w:rPr>
          <w:rFonts w:ascii="Arial" w:eastAsiaTheme="minorHAnsi" w:hAnsi="Arial" w:cs="Arial"/>
          <w:color w:val="FF0000"/>
          <w:sz w:val="20"/>
          <w:szCs w:val="20"/>
          <w:lang w:eastAsia="en-US"/>
        </w:rPr>
      </w:pPr>
      <w:r w:rsidRPr="00E626DC">
        <w:rPr>
          <w:rFonts w:ascii="Arial" w:eastAsiaTheme="minorHAnsi" w:hAnsi="Arial" w:cs="Arial"/>
          <w:color w:val="FF0000"/>
          <w:sz w:val="20"/>
          <w:szCs w:val="20"/>
          <w:lang w:eastAsia="en-US"/>
        </w:rPr>
        <w:t xml:space="preserve">The situation in which total/aggregate scores are relevant is in relation to Championship titles.  In this case it is proposed that the ‘third score’ be calculated as the average of the other two scores.   </w:t>
      </w:r>
    </w:p>
    <w:p w14:paraId="777D7FF7" w14:textId="77777777" w:rsidR="00E626DC" w:rsidRPr="00E626DC" w:rsidRDefault="00E626DC" w:rsidP="00E626DC">
      <w:pPr>
        <w:rPr>
          <w:rFonts w:ascii="Arial" w:eastAsiaTheme="minorHAnsi" w:hAnsi="Arial" w:cs="Arial"/>
          <w:color w:val="FF0000"/>
          <w:sz w:val="20"/>
          <w:szCs w:val="20"/>
          <w:lang w:eastAsia="en-US"/>
        </w:rPr>
      </w:pPr>
    </w:p>
    <w:p w14:paraId="24A31806" w14:textId="77777777" w:rsidR="00E626DC" w:rsidRPr="00E626DC" w:rsidRDefault="00E626DC" w:rsidP="00E626DC">
      <w:pPr>
        <w:rPr>
          <w:rFonts w:ascii="Arial" w:eastAsiaTheme="minorHAnsi" w:hAnsi="Arial" w:cs="Arial"/>
          <w:b/>
          <w:sz w:val="20"/>
          <w:szCs w:val="20"/>
          <w:lang w:eastAsia="en-US"/>
        </w:rPr>
      </w:pPr>
    </w:p>
    <w:p w14:paraId="1FDD6A3C" w14:textId="77777777" w:rsidR="008845E0" w:rsidRDefault="008845E0" w:rsidP="00E626DC">
      <w:pPr>
        <w:rPr>
          <w:rFonts w:ascii="Arial" w:eastAsiaTheme="minorHAnsi" w:hAnsi="Arial" w:cs="Arial"/>
          <w:b/>
          <w:sz w:val="20"/>
          <w:szCs w:val="20"/>
          <w:lang w:eastAsia="en-US"/>
        </w:rPr>
      </w:pPr>
      <w:r>
        <w:rPr>
          <w:rFonts w:ascii="Arial" w:eastAsiaTheme="minorHAnsi" w:hAnsi="Arial" w:cs="Arial"/>
          <w:b/>
          <w:sz w:val="20"/>
          <w:szCs w:val="20"/>
          <w:lang w:eastAsia="en-US"/>
        </w:rPr>
        <w:t>CONSEQUENTIAL CHANGE</w:t>
      </w:r>
    </w:p>
    <w:p w14:paraId="0C41414A" w14:textId="77777777" w:rsidR="00E626DC" w:rsidRPr="00E626DC" w:rsidRDefault="008845E0" w:rsidP="00E626DC">
      <w:pPr>
        <w:rPr>
          <w:rFonts w:ascii="Arial" w:eastAsiaTheme="minorHAnsi" w:hAnsi="Arial" w:cs="Arial"/>
          <w:b/>
          <w:sz w:val="20"/>
          <w:szCs w:val="20"/>
          <w:lang w:eastAsia="en-US"/>
        </w:rPr>
      </w:pPr>
      <w:r w:rsidRPr="00E626DC">
        <w:rPr>
          <w:rFonts w:ascii="Arial" w:eastAsiaTheme="minorHAnsi" w:hAnsi="Arial" w:cs="Arial"/>
          <w:sz w:val="20"/>
          <w:szCs w:val="20"/>
          <w:lang w:eastAsia="en-US"/>
        </w:rPr>
        <w:t xml:space="preserve"> </w:t>
      </w:r>
    </w:p>
    <w:p w14:paraId="3E725DEB" w14:textId="77777777" w:rsidR="00E626DC" w:rsidRPr="00E626DC" w:rsidRDefault="00E626DC" w:rsidP="00E626DC">
      <w:pPr>
        <w:ind w:left="567" w:hanging="567"/>
        <w:rPr>
          <w:rFonts w:ascii="Arial" w:eastAsiaTheme="minorHAnsi" w:hAnsi="Arial" w:cs="Arial"/>
          <w:b/>
          <w:sz w:val="20"/>
          <w:szCs w:val="20"/>
          <w:u w:val="single"/>
          <w:lang w:eastAsia="en-US"/>
        </w:rPr>
      </w:pPr>
      <w:r w:rsidRPr="00E626DC">
        <w:rPr>
          <w:rFonts w:ascii="Arial" w:eastAsiaTheme="minorHAnsi" w:hAnsi="Arial" w:cs="Arial"/>
          <w:b/>
          <w:sz w:val="20"/>
          <w:szCs w:val="20"/>
          <w:lang w:eastAsia="en-US"/>
        </w:rPr>
        <w:t xml:space="preserve">4.0 </w:t>
      </w:r>
      <w:r w:rsidRPr="00E626DC">
        <w:rPr>
          <w:rFonts w:ascii="Arial" w:eastAsiaTheme="minorHAnsi" w:hAnsi="Arial" w:cs="Arial"/>
          <w:b/>
          <w:sz w:val="20"/>
          <w:szCs w:val="20"/>
          <w:lang w:eastAsia="en-US"/>
        </w:rPr>
        <w:tab/>
      </w:r>
      <w:r w:rsidRPr="00E626DC">
        <w:rPr>
          <w:rFonts w:ascii="Arial" w:eastAsiaTheme="minorHAnsi" w:hAnsi="Arial" w:cs="Arial"/>
          <w:b/>
          <w:sz w:val="20"/>
          <w:szCs w:val="20"/>
          <w:u w:val="single"/>
          <w:lang w:eastAsia="en-US"/>
        </w:rPr>
        <w:t>TITLES</w:t>
      </w:r>
    </w:p>
    <w:p w14:paraId="4489D664" w14:textId="77777777" w:rsidR="00E626DC" w:rsidRPr="00E626DC" w:rsidRDefault="00E626DC" w:rsidP="00E626DC">
      <w:pPr>
        <w:ind w:left="426" w:hanging="426"/>
        <w:rPr>
          <w:rFonts w:ascii="Arial" w:eastAsiaTheme="minorHAnsi" w:hAnsi="Arial" w:cs="Arial"/>
          <w:b/>
          <w:sz w:val="20"/>
          <w:szCs w:val="20"/>
          <w:lang w:eastAsia="en-US"/>
        </w:rPr>
      </w:pPr>
    </w:p>
    <w:p w14:paraId="76F281E2" w14:textId="77777777" w:rsidR="00E626DC" w:rsidRPr="00E626DC" w:rsidRDefault="00E626DC" w:rsidP="008845E0">
      <w:pPr>
        <w:ind w:left="567" w:hanging="567"/>
        <w:rPr>
          <w:rFonts w:ascii="Arial" w:eastAsiaTheme="minorHAnsi" w:hAnsi="Arial" w:cs="Arial"/>
          <w:b/>
          <w:sz w:val="20"/>
          <w:szCs w:val="20"/>
          <w:lang w:eastAsia="en-US"/>
        </w:rPr>
      </w:pPr>
      <w:r w:rsidRPr="00E626DC">
        <w:rPr>
          <w:rFonts w:ascii="Arial" w:eastAsiaTheme="minorHAnsi" w:hAnsi="Arial" w:cs="Arial"/>
          <w:b/>
          <w:sz w:val="20"/>
          <w:szCs w:val="20"/>
          <w:lang w:eastAsia="en-US"/>
        </w:rPr>
        <w:t>4.1</w:t>
      </w:r>
      <w:r w:rsidRPr="00E626DC">
        <w:rPr>
          <w:rFonts w:ascii="Arial" w:eastAsiaTheme="minorHAnsi" w:hAnsi="Arial" w:cs="Arial"/>
          <w:b/>
          <w:sz w:val="20"/>
          <w:szCs w:val="20"/>
          <w:lang w:eastAsia="en-US"/>
        </w:rPr>
        <w:tab/>
        <w:t>Qualifying Certificates</w:t>
      </w:r>
    </w:p>
    <w:p w14:paraId="506DA6D9" w14:textId="77777777" w:rsidR="00E626DC" w:rsidRPr="00E626DC" w:rsidRDefault="00E626DC" w:rsidP="00E626DC">
      <w:pPr>
        <w:rPr>
          <w:rFonts w:ascii="Arial" w:eastAsiaTheme="minorHAnsi" w:hAnsi="Arial" w:cs="Arial"/>
          <w:b/>
          <w:sz w:val="20"/>
          <w:szCs w:val="20"/>
          <w:lang w:eastAsia="en-US"/>
        </w:rPr>
      </w:pPr>
    </w:p>
    <w:p w14:paraId="19A6B477" w14:textId="77777777" w:rsidR="00E626DC" w:rsidRPr="00E626DC" w:rsidRDefault="00E626DC" w:rsidP="00E626DC">
      <w:pPr>
        <w:spacing w:after="120"/>
        <w:ind w:left="567"/>
        <w:rPr>
          <w:rFonts w:ascii="Arial" w:eastAsiaTheme="minorHAnsi" w:hAnsi="Arial" w:cs="Arial"/>
          <w:sz w:val="20"/>
          <w:szCs w:val="20"/>
          <w:lang w:eastAsia="en-US"/>
        </w:rPr>
      </w:pPr>
      <w:r w:rsidRPr="00E626DC">
        <w:rPr>
          <w:rFonts w:ascii="Arial" w:eastAsiaTheme="minorHAnsi" w:hAnsi="Arial" w:cs="Arial"/>
          <w:sz w:val="20"/>
          <w:szCs w:val="20"/>
          <w:lang w:eastAsia="en-US"/>
        </w:rPr>
        <w:t>To be awarded a Qualifying Certificate, a competitor must gain the following from at least two</w:t>
      </w:r>
      <w:r w:rsidRPr="00E626DC">
        <w:rPr>
          <w:rFonts w:ascii="Arial" w:eastAsiaTheme="minorHAnsi" w:hAnsi="Arial" w:cs="Arial"/>
          <w:color w:val="FF0000"/>
          <w:sz w:val="20"/>
          <w:szCs w:val="20"/>
          <w:lang w:eastAsia="en-US"/>
        </w:rPr>
        <w:t xml:space="preserve"> </w:t>
      </w:r>
      <w:r w:rsidRPr="00E626DC">
        <w:rPr>
          <w:rFonts w:ascii="Arial" w:eastAsiaTheme="minorHAnsi" w:hAnsi="Arial" w:cs="Arial"/>
          <w:color w:val="0070C0"/>
          <w:sz w:val="20"/>
          <w:szCs w:val="20"/>
          <w:u w:val="single"/>
          <w:lang w:eastAsia="en-US"/>
        </w:rPr>
        <w:t>(2)</w:t>
      </w:r>
      <w:r w:rsidRPr="00E626DC">
        <w:rPr>
          <w:rFonts w:ascii="Arial" w:eastAsiaTheme="minorHAnsi" w:hAnsi="Arial" w:cs="Arial"/>
          <w:color w:val="0070C0"/>
          <w:sz w:val="20"/>
          <w:szCs w:val="20"/>
          <w:lang w:eastAsia="en-US"/>
        </w:rPr>
        <w:t xml:space="preserve"> </w:t>
      </w:r>
      <w:r w:rsidRPr="00E626DC">
        <w:rPr>
          <w:rFonts w:ascii="Arial" w:eastAsiaTheme="minorHAnsi" w:hAnsi="Arial" w:cs="Arial"/>
          <w:strike/>
          <w:color w:val="0070C0"/>
          <w:sz w:val="20"/>
          <w:szCs w:val="20"/>
          <w:lang w:eastAsia="en-US"/>
        </w:rPr>
        <w:t>of the three</w:t>
      </w:r>
      <w:r w:rsidRPr="00E626DC">
        <w:rPr>
          <w:rFonts w:ascii="Arial" w:eastAsiaTheme="minorHAnsi" w:hAnsi="Arial" w:cs="Arial"/>
          <w:color w:val="0070C0"/>
          <w:sz w:val="20"/>
          <w:szCs w:val="20"/>
          <w:lang w:eastAsia="en-US"/>
        </w:rPr>
        <w:t xml:space="preserve"> </w:t>
      </w:r>
      <w:r w:rsidRPr="00E626DC">
        <w:rPr>
          <w:rFonts w:ascii="Arial" w:eastAsiaTheme="minorHAnsi" w:hAnsi="Arial" w:cs="Arial"/>
          <w:sz w:val="20"/>
          <w:szCs w:val="20"/>
          <w:lang w:eastAsia="en-US"/>
        </w:rPr>
        <w:t xml:space="preserve">judges: </w:t>
      </w:r>
    </w:p>
    <w:p w14:paraId="2B6606B5" w14:textId="77777777" w:rsidR="00E626DC" w:rsidRPr="00E626DC" w:rsidRDefault="00E626DC" w:rsidP="00E626DC">
      <w:pPr>
        <w:spacing w:after="120"/>
        <w:ind w:left="1134" w:hanging="567"/>
        <w:rPr>
          <w:rFonts w:ascii="Arial" w:eastAsiaTheme="minorHAnsi" w:hAnsi="Arial" w:cs="Arial"/>
          <w:sz w:val="20"/>
          <w:szCs w:val="20"/>
          <w:lang w:eastAsia="en-US"/>
        </w:rPr>
      </w:pPr>
      <w:r w:rsidRPr="00E626DC">
        <w:rPr>
          <w:rFonts w:ascii="Arial" w:eastAsiaTheme="minorHAnsi" w:hAnsi="Arial" w:cs="Arial"/>
          <w:sz w:val="20"/>
          <w:szCs w:val="20"/>
          <w:lang w:eastAsia="en-US"/>
        </w:rPr>
        <w:t>(a)</w:t>
      </w:r>
      <w:r w:rsidRPr="00E626DC">
        <w:rPr>
          <w:rFonts w:ascii="Arial" w:eastAsiaTheme="minorHAnsi" w:hAnsi="Arial" w:cs="Arial"/>
          <w:sz w:val="20"/>
          <w:szCs w:val="20"/>
          <w:lang w:eastAsia="en-US"/>
        </w:rPr>
        <w:tab/>
        <w:t>a score of at least ten (10) points in each of the three (3) judging categories; and</w:t>
      </w:r>
    </w:p>
    <w:p w14:paraId="041C208E" w14:textId="77777777" w:rsidR="00E626DC" w:rsidRPr="00E626DC" w:rsidRDefault="00E626DC" w:rsidP="008845E0">
      <w:pPr>
        <w:ind w:left="1134" w:hanging="567"/>
        <w:rPr>
          <w:rFonts w:ascii="Arial" w:eastAsiaTheme="minorHAnsi" w:hAnsi="Arial" w:cs="Arial"/>
          <w:sz w:val="20"/>
          <w:szCs w:val="20"/>
          <w:lang w:eastAsia="en-US"/>
        </w:rPr>
      </w:pPr>
      <w:r w:rsidRPr="00E626DC">
        <w:rPr>
          <w:rFonts w:ascii="Arial" w:eastAsiaTheme="minorHAnsi" w:hAnsi="Arial" w:cs="Arial"/>
          <w:sz w:val="20"/>
          <w:szCs w:val="20"/>
          <w:lang w:eastAsia="en-US"/>
        </w:rPr>
        <w:t>(b)</w:t>
      </w:r>
      <w:r w:rsidRPr="00E626DC">
        <w:rPr>
          <w:rFonts w:ascii="Arial" w:eastAsiaTheme="minorHAnsi" w:hAnsi="Arial" w:cs="Arial"/>
          <w:sz w:val="20"/>
          <w:szCs w:val="20"/>
          <w:lang w:eastAsia="en-US"/>
        </w:rPr>
        <w:tab/>
        <w:t>a total score of at</w:t>
      </w:r>
      <w:r w:rsidR="008845E0">
        <w:rPr>
          <w:rFonts w:ascii="Arial" w:eastAsiaTheme="minorHAnsi" w:hAnsi="Arial" w:cs="Arial"/>
          <w:sz w:val="20"/>
          <w:szCs w:val="20"/>
          <w:lang w:eastAsia="en-US"/>
        </w:rPr>
        <w:t xml:space="preserve"> least forty-five (45) points. </w:t>
      </w:r>
    </w:p>
    <w:p w14:paraId="4619900C" w14:textId="77777777" w:rsidR="00E626DC" w:rsidRPr="00E626DC" w:rsidRDefault="00E626DC" w:rsidP="00E626DC">
      <w:pPr>
        <w:rPr>
          <w:rFonts w:ascii="Arial" w:eastAsiaTheme="minorHAnsi" w:hAnsi="Arial" w:cs="Arial"/>
          <w:color w:val="FF0000"/>
          <w:sz w:val="20"/>
          <w:szCs w:val="20"/>
          <w:u w:val="single"/>
          <w:lang w:eastAsia="en-US"/>
        </w:rPr>
      </w:pPr>
    </w:p>
    <w:p w14:paraId="5DB7F97E" w14:textId="77777777" w:rsidR="00E626DC" w:rsidRPr="00E626DC" w:rsidRDefault="00E626DC" w:rsidP="00E626DC">
      <w:pPr>
        <w:ind w:left="567" w:hanging="567"/>
        <w:rPr>
          <w:rFonts w:ascii="Arial" w:eastAsiaTheme="minorHAnsi" w:hAnsi="Arial" w:cs="Arial"/>
          <w:b/>
          <w:sz w:val="20"/>
          <w:szCs w:val="20"/>
          <w:lang w:eastAsia="en-US"/>
        </w:rPr>
      </w:pPr>
      <w:r w:rsidRPr="00E626DC">
        <w:rPr>
          <w:rFonts w:ascii="Arial" w:eastAsiaTheme="minorHAnsi" w:hAnsi="Arial" w:cs="Arial"/>
          <w:b/>
          <w:sz w:val="20"/>
          <w:szCs w:val="20"/>
          <w:lang w:eastAsia="en-US"/>
        </w:rPr>
        <w:t>4.2</w:t>
      </w:r>
      <w:r w:rsidRPr="00E626DC">
        <w:rPr>
          <w:rFonts w:ascii="Arial" w:eastAsiaTheme="minorHAnsi" w:hAnsi="Arial" w:cs="Arial"/>
          <w:b/>
          <w:sz w:val="20"/>
          <w:szCs w:val="20"/>
          <w:lang w:eastAsia="en-US"/>
        </w:rPr>
        <w:tab/>
        <w:t>Dances with Dogs titles</w:t>
      </w:r>
    </w:p>
    <w:p w14:paraId="75EB4E82" w14:textId="77777777" w:rsidR="00E626DC" w:rsidRPr="00E626DC" w:rsidRDefault="00E626DC" w:rsidP="00E626DC">
      <w:pPr>
        <w:ind w:left="567" w:hanging="567"/>
        <w:rPr>
          <w:rFonts w:ascii="Arial" w:eastAsiaTheme="minorHAnsi" w:hAnsi="Arial" w:cs="Arial"/>
          <w:sz w:val="20"/>
          <w:szCs w:val="20"/>
          <w:lang w:eastAsia="en-US"/>
        </w:rPr>
      </w:pPr>
    </w:p>
    <w:p w14:paraId="5F2FB51B" w14:textId="77777777" w:rsidR="00E626DC" w:rsidRPr="00E626DC" w:rsidRDefault="00E626DC" w:rsidP="00E626DC">
      <w:pPr>
        <w:ind w:left="1276" w:hanging="709"/>
        <w:rPr>
          <w:rFonts w:ascii="Arial" w:eastAsiaTheme="minorHAnsi" w:hAnsi="Arial" w:cs="Arial"/>
          <w:sz w:val="20"/>
          <w:szCs w:val="20"/>
          <w:lang w:eastAsia="en-US"/>
        </w:rPr>
      </w:pPr>
      <w:r w:rsidRPr="00E626DC">
        <w:rPr>
          <w:rFonts w:ascii="Arial" w:eastAsiaTheme="minorHAnsi" w:hAnsi="Arial" w:cs="Arial"/>
          <w:sz w:val="20"/>
          <w:szCs w:val="20"/>
          <w:lang w:eastAsia="en-US"/>
        </w:rPr>
        <w:t>4.2.1</w:t>
      </w:r>
      <w:r w:rsidRPr="00E626DC">
        <w:rPr>
          <w:rFonts w:ascii="Arial" w:eastAsiaTheme="minorHAnsi" w:hAnsi="Arial" w:cs="Arial"/>
          <w:b/>
          <w:sz w:val="20"/>
          <w:szCs w:val="20"/>
          <w:lang w:eastAsia="en-US"/>
        </w:rPr>
        <w:tab/>
      </w:r>
      <w:r w:rsidRPr="00E626DC">
        <w:rPr>
          <w:rFonts w:ascii="Arial" w:eastAsiaTheme="minorHAnsi" w:hAnsi="Arial" w:cs="Arial"/>
          <w:sz w:val="20"/>
          <w:szCs w:val="20"/>
          <w:lang w:eastAsia="en-US"/>
        </w:rPr>
        <w:t xml:space="preserve">All dogs eligible to be entered in a Dances with Dogs competition in accordance with these Rules shall be eligible to receive Title Certificates upon meeting the requirements set out in Rule 4.2.2 below.      </w:t>
      </w:r>
    </w:p>
    <w:p w14:paraId="4443AB98" w14:textId="77777777" w:rsidR="00E626DC" w:rsidRPr="00E626DC" w:rsidRDefault="00E626DC" w:rsidP="00E626DC">
      <w:pPr>
        <w:ind w:left="1985" w:hanging="709"/>
        <w:rPr>
          <w:rFonts w:ascii="Arial" w:eastAsiaTheme="minorHAnsi" w:hAnsi="Arial" w:cs="Arial"/>
          <w:sz w:val="20"/>
          <w:szCs w:val="20"/>
          <w:lang w:eastAsia="en-US"/>
        </w:rPr>
      </w:pPr>
    </w:p>
    <w:p w14:paraId="731AB770" w14:textId="77777777" w:rsidR="00E626DC" w:rsidRPr="00E626DC" w:rsidRDefault="00E626DC" w:rsidP="00E626DC">
      <w:pPr>
        <w:ind w:left="1276" w:hanging="709"/>
        <w:rPr>
          <w:rFonts w:ascii="Arial" w:eastAsiaTheme="minorHAnsi" w:hAnsi="Arial" w:cs="Arial"/>
          <w:sz w:val="20"/>
          <w:szCs w:val="20"/>
          <w:lang w:eastAsia="en-US"/>
        </w:rPr>
      </w:pPr>
      <w:r w:rsidRPr="00E626DC">
        <w:rPr>
          <w:rFonts w:ascii="Arial" w:eastAsiaTheme="minorHAnsi" w:hAnsi="Arial" w:cs="Arial"/>
          <w:sz w:val="20"/>
          <w:szCs w:val="20"/>
          <w:lang w:eastAsia="en-US"/>
        </w:rPr>
        <w:t>4.2.2</w:t>
      </w:r>
      <w:r w:rsidRPr="00E626DC">
        <w:rPr>
          <w:rFonts w:ascii="Arial" w:eastAsiaTheme="minorHAnsi" w:hAnsi="Arial" w:cs="Arial"/>
          <w:b/>
          <w:sz w:val="20"/>
          <w:szCs w:val="20"/>
          <w:lang w:eastAsia="en-US"/>
        </w:rPr>
        <w:tab/>
      </w:r>
      <w:r w:rsidRPr="00E626DC">
        <w:rPr>
          <w:rFonts w:ascii="Arial" w:eastAsiaTheme="minorHAnsi" w:hAnsi="Arial" w:cs="Arial"/>
          <w:sz w:val="20"/>
          <w:szCs w:val="20"/>
          <w:lang w:eastAsia="en-US"/>
        </w:rPr>
        <w:t xml:space="preserve">The Member Body will receive applications for the use of the relevant title letters in connection with the name of each dog, when the dog has gained Qualifying Certificates in accordance with the following requirements: </w:t>
      </w:r>
    </w:p>
    <w:p w14:paraId="62FC3FFE" w14:textId="77777777" w:rsidR="00E626DC" w:rsidRPr="00E626DC" w:rsidRDefault="00E626DC" w:rsidP="00E626DC">
      <w:pPr>
        <w:ind w:left="1276" w:hanging="709"/>
        <w:rPr>
          <w:rFonts w:ascii="Arial" w:eastAsiaTheme="minorHAnsi" w:hAnsi="Arial" w:cs="Arial"/>
          <w:sz w:val="20"/>
          <w:szCs w:val="20"/>
          <w:lang w:eastAsia="en-US"/>
        </w:rPr>
      </w:pPr>
      <w:r w:rsidRPr="00E626DC">
        <w:rPr>
          <w:rFonts w:ascii="Arial" w:eastAsiaTheme="minorHAnsi" w:hAnsi="Arial" w:cs="Arial"/>
          <w:sz w:val="20"/>
          <w:szCs w:val="20"/>
          <w:lang w:eastAsia="en-US"/>
        </w:rPr>
        <w:tab/>
        <w:t>…….</w:t>
      </w:r>
    </w:p>
    <w:p w14:paraId="022FDA4E" w14:textId="77777777" w:rsidR="00E626DC" w:rsidRPr="00E626DC" w:rsidRDefault="00E626DC" w:rsidP="00E626DC">
      <w:pPr>
        <w:numPr>
          <w:ilvl w:val="0"/>
          <w:numId w:val="2"/>
        </w:numPr>
        <w:tabs>
          <w:tab w:val="clear" w:pos="360"/>
          <w:tab w:val="num" w:pos="1701"/>
        </w:tabs>
        <w:spacing w:after="120"/>
        <w:ind w:left="1701" w:hanging="425"/>
        <w:rPr>
          <w:rFonts w:ascii="Arial" w:eastAsiaTheme="minorHAnsi" w:hAnsi="Arial" w:cs="Arial"/>
          <w:sz w:val="20"/>
          <w:szCs w:val="20"/>
          <w:lang w:eastAsia="en-US"/>
        </w:rPr>
      </w:pPr>
      <w:r w:rsidRPr="00E626DC">
        <w:rPr>
          <w:rFonts w:ascii="Arial" w:eastAsiaTheme="minorHAnsi" w:hAnsi="Arial" w:cs="Arial"/>
          <w:sz w:val="20"/>
          <w:szCs w:val="20"/>
          <w:lang w:eastAsia="en-US"/>
        </w:rPr>
        <w:t xml:space="preserve"> ‘FS.Ch’/’HTM.Ch’ signifying Freestyle Champion/ Heelwork to Music Champion in connection with, and before the name of, each dog which has gained its FS.A or HTM.A title respectively and thereafter gains a further seven (7) Qualifying Certificates in the Advanced class in the relevant division, with aggregate scores of </w:t>
      </w:r>
      <w:r w:rsidRPr="00E626DC">
        <w:rPr>
          <w:rFonts w:ascii="Arial" w:eastAsiaTheme="minorHAnsi" w:hAnsi="Arial" w:cs="Arial"/>
          <w:color w:val="0070C0"/>
          <w:sz w:val="20"/>
          <w:szCs w:val="20"/>
          <w:lang w:eastAsia="en-US"/>
        </w:rPr>
        <w:t>160 points</w:t>
      </w:r>
      <w:r w:rsidRPr="00E626DC">
        <w:rPr>
          <w:rFonts w:ascii="Arial" w:eastAsiaTheme="minorHAnsi" w:hAnsi="Arial" w:cs="Arial"/>
          <w:color w:val="0070C0"/>
          <w:sz w:val="20"/>
          <w:szCs w:val="20"/>
          <w:u w:val="single"/>
          <w:vertAlign w:val="superscript"/>
          <w:lang w:eastAsia="en-US"/>
        </w:rPr>
        <w:t>1</w:t>
      </w:r>
      <w:r w:rsidRPr="00E626DC">
        <w:rPr>
          <w:rFonts w:ascii="Arial" w:eastAsiaTheme="minorHAnsi" w:hAnsi="Arial" w:cs="Arial"/>
          <w:color w:val="0070C0"/>
          <w:sz w:val="20"/>
          <w:szCs w:val="20"/>
          <w:lang w:eastAsia="en-US"/>
        </w:rPr>
        <w:t xml:space="preserve"> </w:t>
      </w:r>
      <w:r w:rsidRPr="00E626DC">
        <w:rPr>
          <w:rFonts w:ascii="Arial" w:eastAsiaTheme="minorHAnsi" w:hAnsi="Arial" w:cs="Arial"/>
          <w:sz w:val="20"/>
          <w:szCs w:val="20"/>
          <w:lang w:eastAsia="en-US"/>
        </w:rPr>
        <w:t xml:space="preserve">or more, under at least three (3) different Judging Panels.  </w:t>
      </w:r>
    </w:p>
    <w:p w14:paraId="00D68C73" w14:textId="77777777" w:rsidR="00E626DC" w:rsidRPr="00E626DC" w:rsidRDefault="00E626DC" w:rsidP="00E626DC">
      <w:pPr>
        <w:tabs>
          <w:tab w:val="left" w:pos="1701"/>
        </w:tabs>
        <w:spacing w:after="120"/>
        <w:ind w:left="1701" w:firstLine="9"/>
        <w:rPr>
          <w:rFonts w:ascii="Arial" w:eastAsiaTheme="minorHAnsi" w:hAnsi="Arial" w:cs="Arial"/>
          <w:sz w:val="20"/>
          <w:szCs w:val="20"/>
          <w:lang w:eastAsia="en-US"/>
        </w:rPr>
      </w:pPr>
      <w:r w:rsidRPr="00E626DC">
        <w:rPr>
          <w:rFonts w:ascii="Arial" w:eastAsiaTheme="minorHAnsi" w:hAnsi="Arial" w:cs="Arial"/>
          <w:sz w:val="20"/>
          <w:szCs w:val="20"/>
          <w:lang w:eastAsia="en-US"/>
        </w:rPr>
        <w:t>….</w:t>
      </w:r>
    </w:p>
    <w:p w14:paraId="41D6CE67" w14:textId="77777777" w:rsidR="00E626DC" w:rsidRPr="00E626DC" w:rsidRDefault="00E626DC" w:rsidP="00E626DC">
      <w:pPr>
        <w:numPr>
          <w:ilvl w:val="0"/>
          <w:numId w:val="4"/>
        </w:numPr>
        <w:contextualSpacing/>
        <w:rPr>
          <w:rFonts w:ascii="Arial" w:eastAsiaTheme="minorHAnsi" w:hAnsi="Arial" w:cs="Arial"/>
          <w:color w:val="FF0000"/>
          <w:sz w:val="20"/>
          <w:szCs w:val="20"/>
          <w:u w:val="single"/>
          <w:lang w:eastAsia="en-US"/>
        </w:rPr>
      </w:pPr>
      <w:r w:rsidRPr="00E626DC">
        <w:rPr>
          <w:rFonts w:ascii="Arial" w:eastAsiaTheme="minorHAnsi" w:hAnsi="Arial" w:cs="Arial"/>
          <w:color w:val="FF0000"/>
          <w:sz w:val="20"/>
          <w:szCs w:val="20"/>
          <w:u w:val="single"/>
          <w:lang w:eastAsia="en-US"/>
        </w:rPr>
        <w:t>In the case of competitions conducted with a Judging Panel of two (2) licensed Judges under Rule 11.1.2, the average of the scores awarded by the two (2) judges will be added to the scores of those two (2) judges to calculate the aggregate score.</w:t>
      </w:r>
    </w:p>
    <w:p w14:paraId="68B91FD9" w14:textId="77777777" w:rsidR="00E626DC" w:rsidRPr="00E626DC" w:rsidRDefault="00E626DC" w:rsidP="00E626DC">
      <w:pPr>
        <w:rPr>
          <w:rFonts w:asciiTheme="minorHAnsi" w:eastAsiaTheme="minorHAnsi" w:hAnsiTheme="minorHAnsi" w:cstheme="minorBidi"/>
          <w:color w:val="FF0000"/>
          <w:u w:val="single"/>
          <w:lang w:eastAsia="en-US"/>
        </w:rPr>
      </w:pPr>
    </w:p>
    <w:p w14:paraId="2107BE25" w14:textId="77777777" w:rsidR="00616C88" w:rsidRDefault="00616C88" w:rsidP="00456DCF">
      <w:pPr>
        <w:ind w:left="1276"/>
        <w:rPr>
          <w:rFonts w:ascii="Arial" w:hAnsi="Arial" w:cs="Arial"/>
          <w:color w:val="0070C0"/>
          <w:sz w:val="20"/>
          <w:szCs w:val="20"/>
        </w:rPr>
      </w:pPr>
    </w:p>
    <w:p w14:paraId="41166403" w14:textId="77777777" w:rsidR="00D668E1" w:rsidRDefault="00D668E1" w:rsidP="00D668E1">
      <w:pPr>
        <w:pStyle w:val="NoSpacing"/>
        <w:rPr>
          <w:rFonts w:ascii="Arial" w:hAnsi="Arial" w:cs="Arial"/>
          <w:b/>
          <w:sz w:val="20"/>
          <w:szCs w:val="20"/>
        </w:rPr>
      </w:pPr>
      <w:r>
        <w:rPr>
          <w:rFonts w:ascii="Arial" w:hAnsi="Arial" w:cs="Arial"/>
          <w:b/>
          <w:sz w:val="20"/>
          <w:szCs w:val="20"/>
        </w:rPr>
        <w:t>OLD RULE</w:t>
      </w:r>
    </w:p>
    <w:p w14:paraId="1307A760" w14:textId="77777777" w:rsidR="00D668E1" w:rsidRPr="00D668E1" w:rsidRDefault="00D668E1" w:rsidP="00D668E1">
      <w:pPr>
        <w:pStyle w:val="NoSpacing"/>
        <w:rPr>
          <w:rFonts w:ascii="Arial" w:hAnsi="Arial" w:cs="Arial"/>
          <w:b/>
          <w:sz w:val="20"/>
          <w:szCs w:val="20"/>
        </w:rPr>
      </w:pPr>
    </w:p>
    <w:p w14:paraId="27ACD103" w14:textId="77777777" w:rsidR="00D668E1" w:rsidRPr="00D668E1" w:rsidRDefault="00D668E1" w:rsidP="00D668E1">
      <w:pPr>
        <w:pStyle w:val="NoSpacing"/>
        <w:rPr>
          <w:rFonts w:ascii="Arial" w:hAnsi="Arial" w:cs="Arial"/>
          <w:b/>
          <w:sz w:val="20"/>
          <w:szCs w:val="20"/>
        </w:rPr>
      </w:pPr>
      <w:proofErr w:type="gramStart"/>
      <w:r w:rsidRPr="00D668E1">
        <w:rPr>
          <w:rFonts w:ascii="Arial" w:hAnsi="Arial" w:cs="Arial"/>
          <w:b/>
          <w:sz w:val="20"/>
          <w:szCs w:val="20"/>
        </w:rPr>
        <w:t xml:space="preserve">6.5 </w:t>
      </w:r>
      <w:r w:rsidRPr="00D668E1">
        <w:rPr>
          <w:rFonts w:ascii="Arial" w:hAnsi="Arial" w:cs="Arial"/>
          <w:sz w:val="20"/>
          <w:szCs w:val="20"/>
        </w:rPr>
        <w:t xml:space="preserve"> </w:t>
      </w:r>
      <w:r w:rsidRPr="00D668E1">
        <w:rPr>
          <w:rFonts w:ascii="Arial" w:hAnsi="Arial" w:cs="Arial"/>
          <w:b/>
          <w:sz w:val="20"/>
          <w:szCs w:val="20"/>
        </w:rPr>
        <w:t>Welfare</w:t>
      </w:r>
      <w:proofErr w:type="gramEnd"/>
      <w:r w:rsidRPr="00D668E1">
        <w:rPr>
          <w:rFonts w:ascii="Arial" w:hAnsi="Arial" w:cs="Arial"/>
          <w:b/>
          <w:sz w:val="20"/>
          <w:szCs w:val="20"/>
        </w:rPr>
        <w:t xml:space="preserve"> of Dogs</w:t>
      </w:r>
    </w:p>
    <w:p w14:paraId="2BDB3057" w14:textId="77777777" w:rsidR="00D668E1" w:rsidRPr="00D668E1" w:rsidRDefault="00D668E1" w:rsidP="00D668E1">
      <w:pPr>
        <w:pStyle w:val="NoSpacing"/>
        <w:rPr>
          <w:rFonts w:ascii="Arial" w:hAnsi="Arial" w:cs="Arial"/>
          <w:sz w:val="20"/>
          <w:szCs w:val="20"/>
        </w:rPr>
      </w:pPr>
      <w:r w:rsidRPr="00D668E1">
        <w:rPr>
          <w:rFonts w:ascii="Arial" w:hAnsi="Arial" w:cs="Arial"/>
          <w:sz w:val="20"/>
          <w:szCs w:val="20"/>
        </w:rPr>
        <w:t xml:space="preserve">6.5.1  </w:t>
      </w:r>
      <w:r w:rsidRPr="00D668E1">
        <w:rPr>
          <w:rFonts w:ascii="Arial" w:hAnsi="Arial" w:cs="Arial"/>
          <w:sz w:val="20"/>
          <w:szCs w:val="20"/>
        </w:rPr>
        <w:tab/>
        <w:t xml:space="preserve">All handlers whose dogs are entered at a Member Body sanctioned event shall take all  </w:t>
      </w:r>
    </w:p>
    <w:p w14:paraId="12DA41B1" w14:textId="77777777" w:rsidR="00D668E1" w:rsidRPr="00D668E1" w:rsidRDefault="00D668E1" w:rsidP="00D668E1">
      <w:pPr>
        <w:pStyle w:val="NoSpacing"/>
        <w:rPr>
          <w:rFonts w:ascii="Arial" w:hAnsi="Arial" w:cs="Arial"/>
          <w:sz w:val="20"/>
          <w:szCs w:val="20"/>
        </w:rPr>
      </w:pPr>
      <w:r w:rsidRPr="00D668E1">
        <w:rPr>
          <w:rFonts w:ascii="Arial" w:hAnsi="Arial" w:cs="Arial"/>
          <w:sz w:val="20"/>
          <w:szCs w:val="20"/>
        </w:rPr>
        <w:t xml:space="preserve">              reasonable steps to ensure the needs of their dog are met, and shall not put their dog’s </w:t>
      </w:r>
    </w:p>
    <w:p w14:paraId="5A16CCBC" w14:textId="77777777" w:rsidR="00D668E1" w:rsidRPr="00D668E1" w:rsidRDefault="00D668E1" w:rsidP="00D668E1">
      <w:pPr>
        <w:pStyle w:val="NoSpacing"/>
        <w:rPr>
          <w:rFonts w:ascii="Arial" w:hAnsi="Arial" w:cs="Arial"/>
          <w:sz w:val="20"/>
          <w:szCs w:val="20"/>
        </w:rPr>
      </w:pPr>
      <w:r w:rsidRPr="00D668E1">
        <w:rPr>
          <w:rFonts w:ascii="Arial" w:hAnsi="Arial" w:cs="Arial"/>
          <w:sz w:val="20"/>
          <w:szCs w:val="20"/>
        </w:rPr>
        <w:t xml:space="preserve">              health or welfare at risk by an action, default, omission or otherwise.</w:t>
      </w:r>
    </w:p>
    <w:p w14:paraId="37B9334C" w14:textId="77777777" w:rsidR="00D668E1" w:rsidRPr="00D668E1" w:rsidRDefault="00D668E1" w:rsidP="00D668E1">
      <w:pPr>
        <w:pStyle w:val="NoSpacing"/>
        <w:rPr>
          <w:rFonts w:ascii="Arial" w:hAnsi="Arial" w:cs="Arial"/>
          <w:sz w:val="20"/>
          <w:szCs w:val="20"/>
        </w:rPr>
      </w:pPr>
    </w:p>
    <w:p w14:paraId="56F1ACC5" w14:textId="77777777" w:rsidR="00D668E1" w:rsidRPr="00D668E1" w:rsidRDefault="00D6418B" w:rsidP="00D668E1">
      <w:pPr>
        <w:pStyle w:val="NoSpacing"/>
        <w:rPr>
          <w:rFonts w:ascii="Arial" w:hAnsi="Arial" w:cs="Arial"/>
          <w:b/>
          <w:color w:val="0070C0"/>
          <w:sz w:val="20"/>
          <w:szCs w:val="20"/>
        </w:rPr>
      </w:pPr>
      <w:r>
        <w:rPr>
          <w:rFonts w:ascii="Arial" w:hAnsi="Arial" w:cs="Arial"/>
          <w:b/>
          <w:color w:val="0070C0"/>
          <w:sz w:val="20"/>
          <w:szCs w:val="20"/>
        </w:rPr>
        <w:t>New Addition as part of 6.5</w:t>
      </w:r>
    </w:p>
    <w:p w14:paraId="107DEA52" w14:textId="77777777" w:rsidR="00D668E1" w:rsidRPr="00D668E1" w:rsidRDefault="00D668E1" w:rsidP="00D668E1">
      <w:pPr>
        <w:pStyle w:val="NoSpacing"/>
        <w:rPr>
          <w:rFonts w:ascii="Arial" w:hAnsi="Arial" w:cs="Arial"/>
          <w:sz w:val="20"/>
          <w:szCs w:val="20"/>
        </w:rPr>
      </w:pPr>
    </w:p>
    <w:p w14:paraId="4992FCB8" w14:textId="77777777" w:rsidR="00D668E1" w:rsidRPr="00D668E1" w:rsidRDefault="00D6418B" w:rsidP="00D6418B">
      <w:pPr>
        <w:pStyle w:val="NoSpacing"/>
        <w:rPr>
          <w:rFonts w:ascii="Arial" w:hAnsi="Arial" w:cs="Arial"/>
          <w:color w:val="0070C0"/>
          <w:sz w:val="20"/>
          <w:szCs w:val="20"/>
        </w:rPr>
      </w:pPr>
      <w:r>
        <w:rPr>
          <w:rFonts w:ascii="Arial" w:hAnsi="Arial" w:cs="Arial"/>
          <w:color w:val="0070C0"/>
          <w:sz w:val="20"/>
          <w:szCs w:val="20"/>
        </w:rPr>
        <w:t>6.5.2</w:t>
      </w:r>
      <w:r>
        <w:rPr>
          <w:rFonts w:ascii="Arial" w:hAnsi="Arial" w:cs="Arial"/>
          <w:color w:val="0070C0"/>
          <w:sz w:val="20"/>
          <w:szCs w:val="20"/>
        </w:rPr>
        <w:tab/>
      </w:r>
      <w:r w:rsidR="00D668E1" w:rsidRPr="00D668E1">
        <w:rPr>
          <w:rFonts w:ascii="Arial" w:hAnsi="Arial" w:cs="Arial"/>
          <w:color w:val="0070C0"/>
          <w:sz w:val="20"/>
          <w:szCs w:val="20"/>
        </w:rPr>
        <w:t xml:space="preserve">Listed below are those areas of which the handler must be aware when performing a routine.  </w:t>
      </w:r>
      <w:r>
        <w:rPr>
          <w:rFonts w:ascii="Arial" w:hAnsi="Arial" w:cs="Arial"/>
          <w:color w:val="0070C0"/>
          <w:sz w:val="20"/>
          <w:szCs w:val="20"/>
        </w:rPr>
        <w:tab/>
      </w:r>
      <w:r w:rsidR="00D668E1" w:rsidRPr="00D668E1">
        <w:rPr>
          <w:rFonts w:ascii="Arial" w:hAnsi="Arial" w:cs="Arial"/>
          <w:color w:val="0070C0"/>
          <w:sz w:val="20"/>
          <w:szCs w:val="20"/>
        </w:rPr>
        <w:t xml:space="preserve">Where any of these areas are not adhered to the judging panel will order the performance to </w:t>
      </w:r>
      <w:r>
        <w:rPr>
          <w:rFonts w:ascii="Arial" w:hAnsi="Arial" w:cs="Arial"/>
          <w:color w:val="0070C0"/>
          <w:sz w:val="20"/>
          <w:szCs w:val="20"/>
        </w:rPr>
        <w:tab/>
        <w:t>stop and the H</w:t>
      </w:r>
      <w:r w:rsidR="00D668E1" w:rsidRPr="00D668E1">
        <w:rPr>
          <w:rFonts w:ascii="Arial" w:hAnsi="Arial" w:cs="Arial"/>
          <w:color w:val="0070C0"/>
          <w:sz w:val="20"/>
          <w:szCs w:val="20"/>
        </w:rPr>
        <w:t>andler to exit the ring.</w:t>
      </w:r>
    </w:p>
    <w:p w14:paraId="26F5E9C6" w14:textId="77777777" w:rsidR="00D668E1" w:rsidRPr="00D668E1" w:rsidRDefault="00D668E1" w:rsidP="00D668E1">
      <w:pPr>
        <w:pStyle w:val="NoSpacing"/>
        <w:numPr>
          <w:ilvl w:val="0"/>
          <w:numId w:val="5"/>
        </w:numPr>
        <w:rPr>
          <w:rFonts w:ascii="Arial" w:hAnsi="Arial" w:cs="Arial"/>
          <w:color w:val="0070C0"/>
          <w:sz w:val="20"/>
          <w:szCs w:val="20"/>
        </w:rPr>
      </w:pPr>
      <w:r w:rsidRPr="00D668E1">
        <w:rPr>
          <w:rFonts w:ascii="Arial" w:hAnsi="Arial" w:cs="Arial"/>
          <w:color w:val="0070C0"/>
          <w:sz w:val="20"/>
          <w:szCs w:val="20"/>
        </w:rPr>
        <w:lastRenderedPageBreak/>
        <w:t>The routine emphasizes the qualities of the dog (breed, personality, physical abilities, mental abilities, etc.).  The handler has considered the dog’s body structure and temperament while choosing the moves.  The dog’s physical and mental characteristics are portrayed positively in the routine.</w:t>
      </w:r>
    </w:p>
    <w:p w14:paraId="43161CFB" w14:textId="77777777" w:rsidR="00D668E1" w:rsidRPr="00D668E1" w:rsidRDefault="00D668E1" w:rsidP="00D668E1">
      <w:pPr>
        <w:pStyle w:val="NoSpacing"/>
        <w:rPr>
          <w:rFonts w:ascii="Arial" w:hAnsi="Arial" w:cs="Arial"/>
          <w:color w:val="0070C0"/>
          <w:sz w:val="20"/>
          <w:szCs w:val="20"/>
        </w:rPr>
      </w:pPr>
    </w:p>
    <w:p w14:paraId="4262B109" w14:textId="77777777" w:rsidR="00D668E1" w:rsidRPr="00D668E1" w:rsidRDefault="00D668E1" w:rsidP="00D668E1">
      <w:pPr>
        <w:pStyle w:val="NoSpacing"/>
        <w:numPr>
          <w:ilvl w:val="0"/>
          <w:numId w:val="5"/>
        </w:numPr>
        <w:rPr>
          <w:rFonts w:ascii="Arial" w:hAnsi="Arial" w:cs="Arial"/>
          <w:color w:val="0070C0"/>
          <w:sz w:val="20"/>
          <w:szCs w:val="20"/>
        </w:rPr>
      </w:pPr>
      <w:r w:rsidRPr="00D668E1">
        <w:rPr>
          <w:rFonts w:ascii="Arial" w:hAnsi="Arial" w:cs="Arial"/>
          <w:color w:val="0070C0"/>
          <w:sz w:val="20"/>
          <w:szCs w:val="20"/>
        </w:rPr>
        <w:t xml:space="preserve">Health and safety of the dog.  When putting together a routine, the handler has considered the capabilities of the dog and does not demand of it anything that would cause it harm or discomfort.  The dog is physically and mentally able to easily perform all the moves asked.  None of the moves are repeated excessively or performed for substantial periods at a time.  The handler has taken into consideration the surface of the ring and the speed of the dog when choreographing their routine.  The dog must appear stable and in control of its body when performing any moves. </w:t>
      </w:r>
    </w:p>
    <w:p w14:paraId="5F2E76AA" w14:textId="77777777" w:rsidR="00D668E1" w:rsidRPr="00D668E1" w:rsidRDefault="00D668E1" w:rsidP="00D668E1">
      <w:pPr>
        <w:pStyle w:val="NoSpacing"/>
        <w:rPr>
          <w:rFonts w:ascii="Arial" w:hAnsi="Arial" w:cs="Arial"/>
          <w:color w:val="0070C0"/>
          <w:sz w:val="20"/>
          <w:szCs w:val="20"/>
        </w:rPr>
      </w:pPr>
    </w:p>
    <w:p w14:paraId="148B5424" w14:textId="77777777" w:rsidR="00D668E1" w:rsidRPr="00D668E1" w:rsidRDefault="00D668E1" w:rsidP="00D668E1">
      <w:pPr>
        <w:pStyle w:val="NoSpacing"/>
        <w:numPr>
          <w:ilvl w:val="0"/>
          <w:numId w:val="5"/>
        </w:numPr>
        <w:rPr>
          <w:rFonts w:ascii="Arial" w:hAnsi="Arial" w:cs="Arial"/>
          <w:color w:val="0070C0"/>
          <w:sz w:val="20"/>
          <w:szCs w:val="20"/>
        </w:rPr>
      </w:pPr>
      <w:r w:rsidRPr="00D668E1">
        <w:rPr>
          <w:rFonts w:ascii="Arial" w:hAnsi="Arial" w:cs="Arial"/>
          <w:color w:val="0070C0"/>
          <w:sz w:val="20"/>
          <w:szCs w:val="20"/>
        </w:rPr>
        <w:t>Props are stable and without any obvious danger so that the moves can be performed safely.</w:t>
      </w:r>
    </w:p>
    <w:p w14:paraId="4027B0A3" w14:textId="77777777" w:rsidR="00D668E1" w:rsidRPr="00D668E1" w:rsidRDefault="00D668E1" w:rsidP="00D668E1">
      <w:pPr>
        <w:pStyle w:val="NoSpacing"/>
        <w:rPr>
          <w:rFonts w:ascii="Arial" w:hAnsi="Arial" w:cs="Arial"/>
          <w:color w:val="0070C0"/>
          <w:sz w:val="20"/>
          <w:szCs w:val="20"/>
        </w:rPr>
      </w:pPr>
    </w:p>
    <w:p w14:paraId="4DB02299" w14:textId="77777777" w:rsidR="00D668E1" w:rsidRPr="00D668E1" w:rsidRDefault="00D668E1" w:rsidP="00D668E1">
      <w:pPr>
        <w:pStyle w:val="NoSpacing"/>
        <w:numPr>
          <w:ilvl w:val="0"/>
          <w:numId w:val="5"/>
        </w:numPr>
        <w:rPr>
          <w:rFonts w:ascii="Arial" w:hAnsi="Arial" w:cs="Arial"/>
          <w:color w:val="0070C0"/>
          <w:sz w:val="20"/>
          <w:szCs w:val="20"/>
        </w:rPr>
      </w:pPr>
      <w:r w:rsidRPr="00D668E1">
        <w:rPr>
          <w:rFonts w:ascii="Arial" w:hAnsi="Arial" w:cs="Arial"/>
          <w:color w:val="0070C0"/>
          <w:sz w:val="20"/>
          <w:szCs w:val="20"/>
        </w:rPr>
        <w:t xml:space="preserve">The handler’s costume and the handler’s movement </w:t>
      </w:r>
      <w:proofErr w:type="gramStart"/>
      <w:r w:rsidRPr="00D668E1">
        <w:rPr>
          <w:rFonts w:ascii="Arial" w:hAnsi="Arial" w:cs="Arial"/>
          <w:color w:val="0070C0"/>
          <w:sz w:val="20"/>
          <w:szCs w:val="20"/>
        </w:rPr>
        <w:t>is</w:t>
      </w:r>
      <w:proofErr w:type="gramEnd"/>
      <w:r w:rsidRPr="00D668E1">
        <w:rPr>
          <w:rFonts w:ascii="Arial" w:hAnsi="Arial" w:cs="Arial"/>
          <w:color w:val="0070C0"/>
          <w:sz w:val="20"/>
          <w:szCs w:val="20"/>
        </w:rPr>
        <w:t xml:space="preserve"> also safe for the dog.  The dog does not show sign of excessive stress or significant signs of physical exertion.  It is important that the judging panel be able to differentiate between when the dog is over-excited and happy from when the dog is over-excited and stressed and begins to struggle in their confident performance.</w:t>
      </w:r>
    </w:p>
    <w:p w14:paraId="792C2910" w14:textId="77777777" w:rsidR="00D668E1" w:rsidRPr="00D668E1" w:rsidRDefault="00D668E1" w:rsidP="00D668E1">
      <w:pPr>
        <w:pStyle w:val="NoSpacing"/>
        <w:rPr>
          <w:rFonts w:ascii="Arial" w:hAnsi="Arial" w:cs="Arial"/>
          <w:color w:val="0070C0"/>
          <w:sz w:val="20"/>
          <w:szCs w:val="20"/>
        </w:rPr>
      </w:pPr>
    </w:p>
    <w:p w14:paraId="2E3030B7" w14:textId="77777777" w:rsidR="00D668E1" w:rsidRPr="00D668E1" w:rsidRDefault="00D668E1" w:rsidP="00D668E1">
      <w:pPr>
        <w:pStyle w:val="NoSpacing"/>
        <w:numPr>
          <w:ilvl w:val="0"/>
          <w:numId w:val="5"/>
        </w:numPr>
        <w:rPr>
          <w:rFonts w:ascii="Arial" w:hAnsi="Arial" w:cs="Arial"/>
          <w:color w:val="0070C0"/>
          <w:sz w:val="20"/>
          <w:szCs w:val="20"/>
        </w:rPr>
      </w:pPr>
      <w:r w:rsidRPr="00D668E1">
        <w:rPr>
          <w:rFonts w:ascii="Arial" w:hAnsi="Arial" w:cs="Arial"/>
          <w:color w:val="0070C0"/>
          <w:sz w:val="20"/>
          <w:szCs w:val="20"/>
        </w:rPr>
        <w:t>Partnership.  If the dog struggles in anyway during the routine, the handler must offer support without delay.  Companionship is reflected in the atmosphere of the team working together; there is nothing harsh or forceful about the handling; and the team displays mutual respect towards one another.  In the case of injury; if the dog is inju</w:t>
      </w:r>
      <w:r w:rsidR="00FF37DE">
        <w:rPr>
          <w:rFonts w:ascii="Arial" w:hAnsi="Arial" w:cs="Arial"/>
          <w:color w:val="0070C0"/>
          <w:sz w:val="20"/>
          <w:szCs w:val="20"/>
        </w:rPr>
        <w:t>red during the routine, the nominated head</w:t>
      </w:r>
      <w:r w:rsidRPr="00D668E1">
        <w:rPr>
          <w:rFonts w:ascii="Arial" w:hAnsi="Arial" w:cs="Arial"/>
          <w:color w:val="0070C0"/>
          <w:sz w:val="20"/>
          <w:szCs w:val="20"/>
        </w:rPr>
        <w:t xml:space="preserve"> judge can stop the routine.  The judging panel may discuss on how to proceed in each individual case.</w:t>
      </w:r>
    </w:p>
    <w:p w14:paraId="09C9B786" w14:textId="77777777" w:rsidR="00D668E1" w:rsidRPr="00D668E1" w:rsidRDefault="00D668E1" w:rsidP="00D668E1">
      <w:pPr>
        <w:pStyle w:val="NoSpacing"/>
        <w:rPr>
          <w:rFonts w:ascii="Arial" w:hAnsi="Arial" w:cs="Arial"/>
          <w:color w:val="0070C0"/>
          <w:sz w:val="20"/>
          <w:szCs w:val="20"/>
        </w:rPr>
      </w:pPr>
    </w:p>
    <w:p w14:paraId="1A923765" w14:textId="77777777" w:rsidR="00D668E1" w:rsidRPr="00D668E1" w:rsidRDefault="00D668E1" w:rsidP="00D668E1">
      <w:pPr>
        <w:pStyle w:val="NoSpacing"/>
        <w:rPr>
          <w:rFonts w:ascii="Arial" w:hAnsi="Arial" w:cs="Arial"/>
          <w:color w:val="FF0000"/>
          <w:sz w:val="20"/>
          <w:szCs w:val="20"/>
        </w:rPr>
      </w:pPr>
      <w:r w:rsidRPr="00D668E1">
        <w:rPr>
          <w:rFonts w:ascii="Arial" w:hAnsi="Arial" w:cs="Arial"/>
          <w:color w:val="FF0000"/>
          <w:sz w:val="20"/>
          <w:szCs w:val="20"/>
        </w:rPr>
        <w:t>Rationale:</w:t>
      </w:r>
    </w:p>
    <w:p w14:paraId="7663DB81" w14:textId="77777777" w:rsidR="00D668E1" w:rsidRDefault="00D668E1" w:rsidP="00D668E1">
      <w:pPr>
        <w:pStyle w:val="NoSpacing"/>
        <w:rPr>
          <w:rFonts w:ascii="Arial" w:hAnsi="Arial" w:cs="Arial"/>
          <w:color w:val="FF0000"/>
          <w:sz w:val="20"/>
          <w:szCs w:val="20"/>
        </w:rPr>
      </w:pPr>
      <w:r w:rsidRPr="00D668E1">
        <w:rPr>
          <w:rFonts w:ascii="Arial" w:hAnsi="Arial" w:cs="Arial"/>
          <w:color w:val="FF0000"/>
          <w:sz w:val="20"/>
          <w:szCs w:val="20"/>
        </w:rPr>
        <w:t>In today’s world the general public perception of any dog sport is paramount to the continuing acceptance and high regard of our activities.  To encompass such rules as above will help in assuring that our sport is accepted as being both responsible and respectful of our dogs.</w:t>
      </w:r>
      <w:r w:rsidR="00AD1078">
        <w:rPr>
          <w:rFonts w:ascii="Arial" w:hAnsi="Arial" w:cs="Arial"/>
          <w:color w:val="FF0000"/>
          <w:sz w:val="20"/>
          <w:szCs w:val="20"/>
        </w:rPr>
        <w:t xml:space="preserve">  These rules are similar to rules already in the FCI Dog Dancing Rules.</w:t>
      </w:r>
    </w:p>
    <w:p w14:paraId="6FE8DE72" w14:textId="77777777" w:rsidR="00E00CD8" w:rsidRDefault="00E00CD8" w:rsidP="00D668E1">
      <w:pPr>
        <w:pStyle w:val="NoSpacing"/>
        <w:rPr>
          <w:rFonts w:ascii="Arial" w:hAnsi="Arial" w:cs="Arial"/>
          <w:color w:val="FF0000"/>
          <w:sz w:val="20"/>
          <w:szCs w:val="20"/>
        </w:rPr>
      </w:pPr>
    </w:p>
    <w:p w14:paraId="53AA9B8C" w14:textId="77777777" w:rsidR="00E00CD8" w:rsidRDefault="00E00CD8" w:rsidP="00D668E1">
      <w:pPr>
        <w:pStyle w:val="NoSpacing"/>
        <w:rPr>
          <w:rFonts w:ascii="Arial" w:hAnsi="Arial" w:cs="Arial"/>
          <w:b/>
          <w:color w:val="0070C0"/>
          <w:sz w:val="20"/>
          <w:szCs w:val="20"/>
        </w:rPr>
      </w:pPr>
      <w:r>
        <w:rPr>
          <w:rFonts w:ascii="Arial" w:hAnsi="Arial" w:cs="Arial"/>
          <w:b/>
          <w:color w:val="0070C0"/>
          <w:sz w:val="20"/>
          <w:szCs w:val="20"/>
        </w:rPr>
        <w:t>NEW RULE</w:t>
      </w:r>
    </w:p>
    <w:p w14:paraId="531E257F" w14:textId="77777777" w:rsidR="00E00CD8" w:rsidRDefault="00E00CD8" w:rsidP="00D668E1">
      <w:pPr>
        <w:pStyle w:val="NoSpacing"/>
        <w:rPr>
          <w:rFonts w:ascii="Arial" w:hAnsi="Arial" w:cs="Arial"/>
          <w:b/>
          <w:color w:val="0070C0"/>
          <w:sz w:val="20"/>
          <w:szCs w:val="20"/>
        </w:rPr>
      </w:pPr>
    </w:p>
    <w:p w14:paraId="46915898" w14:textId="77777777" w:rsidR="00E00CD8" w:rsidRPr="00E00CD8" w:rsidRDefault="00E00CD8" w:rsidP="00E00CD8">
      <w:pPr>
        <w:pStyle w:val="ListParagraph"/>
        <w:spacing w:after="120"/>
        <w:ind w:left="0"/>
        <w:contextualSpacing w:val="0"/>
        <w:rPr>
          <w:rFonts w:ascii="Arial" w:hAnsi="Arial" w:cs="Arial"/>
          <w:color w:val="0070C0"/>
          <w:sz w:val="20"/>
          <w:szCs w:val="20"/>
        </w:rPr>
      </w:pPr>
      <w:r>
        <w:rPr>
          <w:rFonts w:ascii="Arial" w:hAnsi="Arial" w:cs="Arial"/>
          <w:color w:val="0070C0"/>
          <w:sz w:val="20"/>
          <w:szCs w:val="20"/>
        </w:rPr>
        <w:t>6.5.3</w:t>
      </w:r>
      <w:r>
        <w:rPr>
          <w:rFonts w:ascii="Arial" w:hAnsi="Arial" w:cs="Arial"/>
          <w:color w:val="0070C0"/>
          <w:sz w:val="20"/>
          <w:szCs w:val="20"/>
        </w:rPr>
        <w:tab/>
      </w:r>
      <w:r w:rsidRPr="00E00CD8">
        <w:rPr>
          <w:rFonts w:ascii="Arial" w:hAnsi="Arial" w:cs="Arial"/>
          <w:color w:val="0070C0"/>
          <w:sz w:val="20"/>
          <w:szCs w:val="20"/>
        </w:rPr>
        <w:t xml:space="preserve">Judges will scrutinise closely and penalise </w:t>
      </w:r>
      <w:r>
        <w:rPr>
          <w:rFonts w:ascii="Arial" w:hAnsi="Arial" w:cs="Arial"/>
          <w:color w:val="0070C0"/>
          <w:sz w:val="20"/>
          <w:szCs w:val="20"/>
        </w:rPr>
        <w:t>heavily any move (or component)</w:t>
      </w:r>
      <w:r w:rsidRPr="00E00CD8">
        <w:rPr>
          <w:rFonts w:ascii="Arial" w:hAnsi="Arial" w:cs="Arial"/>
          <w:color w:val="0070C0"/>
          <w:sz w:val="20"/>
          <w:szCs w:val="20"/>
        </w:rPr>
        <w:t xml:space="preserve"> which is </w:t>
      </w:r>
      <w:r>
        <w:rPr>
          <w:rFonts w:ascii="Arial" w:hAnsi="Arial" w:cs="Arial"/>
          <w:color w:val="0070C0"/>
          <w:sz w:val="20"/>
          <w:szCs w:val="20"/>
        </w:rPr>
        <w:tab/>
      </w:r>
      <w:r w:rsidRPr="00E00CD8">
        <w:rPr>
          <w:rFonts w:ascii="Arial" w:hAnsi="Arial" w:cs="Arial"/>
          <w:color w:val="0070C0"/>
          <w:sz w:val="20"/>
          <w:szCs w:val="20"/>
        </w:rPr>
        <w:t xml:space="preserve">inappropriate or potentially unsafe, having regard to the dog’s size, structure and </w:t>
      </w:r>
      <w:r>
        <w:rPr>
          <w:rFonts w:ascii="Arial" w:hAnsi="Arial" w:cs="Arial"/>
          <w:color w:val="0070C0"/>
          <w:sz w:val="20"/>
          <w:szCs w:val="20"/>
        </w:rPr>
        <w:tab/>
      </w:r>
      <w:r w:rsidRPr="00E00CD8">
        <w:rPr>
          <w:rFonts w:ascii="Arial" w:hAnsi="Arial" w:cs="Arial"/>
          <w:color w:val="0070C0"/>
          <w:sz w:val="20"/>
          <w:szCs w:val="20"/>
        </w:rPr>
        <w:t xml:space="preserve">conformation.   The following are examples of types of tricks which are likely to be unsuitable </w:t>
      </w:r>
      <w:r>
        <w:rPr>
          <w:rFonts w:ascii="Arial" w:hAnsi="Arial" w:cs="Arial"/>
          <w:color w:val="0070C0"/>
          <w:sz w:val="20"/>
          <w:szCs w:val="20"/>
        </w:rPr>
        <w:tab/>
      </w:r>
      <w:r w:rsidRPr="00E00CD8">
        <w:rPr>
          <w:rFonts w:ascii="Arial" w:hAnsi="Arial" w:cs="Arial"/>
          <w:color w:val="0070C0"/>
          <w:sz w:val="20"/>
          <w:szCs w:val="20"/>
        </w:rPr>
        <w:t xml:space="preserve">for the vast majority of dogs (based on Great Britain Kennel Club rules for Freestyle </w:t>
      </w:r>
      <w:r>
        <w:rPr>
          <w:rFonts w:ascii="Arial" w:hAnsi="Arial" w:cs="Arial"/>
          <w:color w:val="0070C0"/>
          <w:sz w:val="20"/>
          <w:szCs w:val="20"/>
        </w:rPr>
        <w:tab/>
      </w:r>
      <w:r w:rsidRPr="00E00CD8">
        <w:rPr>
          <w:rFonts w:ascii="Arial" w:hAnsi="Arial" w:cs="Arial"/>
          <w:color w:val="0070C0"/>
          <w:sz w:val="20"/>
          <w:szCs w:val="20"/>
        </w:rPr>
        <w:t>competitions):</w:t>
      </w:r>
    </w:p>
    <w:p w14:paraId="5100A8CB" w14:textId="77777777" w:rsidR="00E00CD8" w:rsidRPr="00E00CD8" w:rsidRDefault="00E00CD8" w:rsidP="00E00CD8">
      <w:pPr>
        <w:pStyle w:val="ListParagraph"/>
        <w:numPr>
          <w:ilvl w:val="0"/>
          <w:numId w:val="6"/>
        </w:numPr>
        <w:spacing w:after="60"/>
        <w:ind w:left="426" w:hanging="426"/>
        <w:contextualSpacing w:val="0"/>
        <w:rPr>
          <w:rFonts w:ascii="Arial" w:hAnsi="Arial" w:cs="Arial"/>
          <w:color w:val="0070C0"/>
          <w:sz w:val="20"/>
          <w:szCs w:val="20"/>
        </w:rPr>
      </w:pPr>
      <w:r>
        <w:rPr>
          <w:rFonts w:ascii="Arial" w:hAnsi="Arial" w:cs="Arial"/>
          <w:color w:val="0070C0"/>
          <w:sz w:val="20"/>
          <w:szCs w:val="20"/>
        </w:rPr>
        <w:tab/>
      </w:r>
      <w:r w:rsidRPr="00E00CD8">
        <w:rPr>
          <w:rFonts w:ascii="Arial" w:hAnsi="Arial" w:cs="Arial"/>
          <w:color w:val="0070C0"/>
          <w:sz w:val="20"/>
          <w:szCs w:val="20"/>
        </w:rPr>
        <w:t>the dog balanced on handler’s shoulders while the handler is standing;</w:t>
      </w:r>
    </w:p>
    <w:p w14:paraId="21584AF7" w14:textId="77777777" w:rsidR="00E00CD8" w:rsidRPr="00E00CD8" w:rsidRDefault="00E00CD8" w:rsidP="00E00CD8">
      <w:pPr>
        <w:pStyle w:val="ListParagraph"/>
        <w:numPr>
          <w:ilvl w:val="0"/>
          <w:numId w:val="6"/>
        </w:numPr>
        <w:spacing w:after="60"/>
        <w:ind w:left="426" w:hanging="426"/>
        <w:contextualSpacing w:val="0"/>
        <w:rPr>
          <w:rFonts w:ascii="Arial" w:hAnsi="Arial" w:cs="Arial"/>
          <w:color w:val="0070C0"/>
          <w:sz w:val="20"/>
          <w:szCs w:val="20"/>
        </w:rPr>
      </w:pPr>
      <w:r>
        <w:rPr>
          <w:rFonts w:ascii="Arial" w:hAnsi="Arial" w:cs="Arial"/>
          <w:color w:val="0070C0"/>
          <w:sz w:val="20"/>
          <w:szCs w:val="20"/>
        </w:rPr>
        <w:tab/>
      </w:r>
      <w:r w:rsidRPr="00E00CD8">
        <w:rPr>
          <w:rFonts w:ascii="Arial" w:hAnsi="Arial" w:cs="Arial"/>
          <w:color w:val="0070C0"/>
          <w:sz w:val="20"/>
          <w:szCs w:val="20"/>
        </w:rPr>
        <w:t>the  dog being carried on the handler’s back and being asked to jump off at head height;</w:t>
      </w:r>
    </w:p>
    <w:p w14:paraId="5340A9B1" w14:textId="77777777" w:rsidR="00E00CD8" w:rsidRPr="00E00CD8" w:rsidRDefault="00E00CD8" w:rsidP="00E00CD8">
      <w:pPr>
        <w:pStyle w:val="ListParagraph"/>
        <w:numPr>
          <w:ilvl w:val="0"/>
          <w:numId w:val="6"/>
        </w:numPr>
        <w:spacing w:after="60"/>
        <w:ind w:left="426" w:hanging="426"/>
        <w:contextualSpacing w:val="0"/>
        <w:rPr>
          <w:rFonts w:ascii="Arial" w:hAnsi="Arial" w:cs="Arial"/>
          <w:color w:val="0070C0"/>
          <w:sz w:val="20"/>
          <w:szCs w:val="20"/>
        </w:rPr>
      </w:pPr>
      <w:r>
        <w:rPr>
          <w:rFonts w:ascii="Arial" w:hAnsi="Arial" w:cs="Arial"/>
          <w:color w:val="0070C0"/>
          <w:sz w:val="20"/>
          <w:szCs w:val="20"/>
        </w:rPr>
        <w:tab/>
      </w:r>
      <w:r w:rsidRPr="00E00CD8">
        <w:rPr>
          <w:rFonts w:ascii="Arial" w:hAnsi="Arial" w:cs="Arial"/>
          <w:color w:val="0070C0"/>
          <w:sz w:val="20"/>
          <w:szCs w:val="20"/>
        </w:rPr>
        <w:t>forward or backward roll/somersault (</w:t>
      </w:r>
      <w:proofErr w:type="spellStart"/>
      <w:r w:rsidRPr="00E00CD8">
        <w:rPr>
          <w:rFonts w:ascii="Arial" w:hAnsi="Arial" w:cs="Arial"/>
          <w:color w:val="0070C0"/>
          <w:sz w:val="20"/>
          <w:szCs w:val="20"/>
        </w:rPr>
        <w:t>eg</w:t>
      </w:r>
      <w:proofErr w:type="spellEnd"/>
      <w:r w:rsidRPr="00E00CD8">
        <w:rPr>
          <w:rFonts w:ascii="Arial" w:hAnsi="Arial" w:cs="Arial"/>
          <w:color w:val="0070C0"/>
          <w:sz w:val="20"/>
          <w:szCs w:val="20"/>
        </w:rPr>
        <w:t xml:space="preserve"> where the dog </w:t>
      </w:r>
      <w:r w:rsidRPr="00E00CD8">
        <w:rPr>
          <w:rFonts w:ascii="Arial" w:hAnsi="Arial" w:cs="Arial"/>
          <w:color w:val="0070C0"/>
          <w:sz w:val="20"/>
          <w:szCs w:val="20"/>
          <w:shd w:val="clear" w:color="auto" w:fill="FFFFFF"/>
        </w:rPr>
        <w:t xml:space="preserve">turns head over heels in the air or on </w:t>
      </w:r>
      <w:r>
        <w:rPr>
          <w:rFonts w:ascii="Arial" w:hAnsi="Arial" w:cs="Arial"/>
          <w:color w:val="0070C0"/>
          <w:sz w:val="20"/>
          <w:szCs w:val="20"/>
          <w:shd w:val="clear" w:color="auto" w:fill="FFFFFF"/>
        </w:rPr>
        <w:tab/>
      </w:r>
      <w:r w:rsidRPr="00E00CD8">
        <w:rPr>
          <w:rFonts w:ascii="Arial" w:hAnsi="Arial" w:cs="Arial"/>
          <w:color w:val="0070C0"/>
          <w:sz w:val="20"/>
          <w:szCs w:val="20"/>
          <w:shd w:val="clear" w:color="auto" w:fill="FFFFFF"/>
        </w:rPr>
        <w:t>the ground and lands or finishes on their feet);</w:t>
      </w:r>
    </w:p>
    <w:p w14:paraId="72BABB79" w14:textId="77777777" w:rsidR="00E00CD8" w:rsidRDefault="00E00CD8" w:rsidP="00E00CD8">
      <w:pPr>
        <w:pStyle w:val="ListParagraph"/>
        <w:numPr>
          <w:ilvl w:val="0"/>
          <w:numId w:val="6"/>
        </w:numPr>
        <w:ind w:left="426" w:hanging="426"/>
        <w:rPr>
          <w:rFonts w:ascii="Arial" w:hAnsi="Arial" w:cs="Arial"/>
          <w:color w:val="0070C0"/>
          <w:sz w:val="20"/>
          <w:szCs w:val="20"/>
        </w:rPr>
      </w:pPr>
      <w:r>
        <w:rPr>
          <w:rFonts w:ascii="Arial" w:hAnsi="Arial" w:cs="Arial"/>
          <w:color w:val="0070C0"/>
          <w:sz w:val="20"/>
          <w:szCs w:val="20"/>
        </w:rPr>
        <w:tab/>
      </w:r>
      <w:r w:rsidRPr="00E00CD8">
        <w:rPr>
          <w:rFonts w:ascii="Arial" w:hAnsi="Arial" w:cs="Arial"/>
          <w:color w:val="0070C0"/>
          <w:sz w:val="20"/>
          <w:szCs w:val="20"/>
        </w:rPr>
        <w:t xml:space="preserve">other moves which may be viewed as potentially harmful or injurious to the dog.  </w:t>
      </w:r>
    </w:p>
    <w:p w14:paraId="00B6F870" w14:textId="77777777" w:rsidR="00C26A65" w:rsidRDefault="00C26A65" w:rsidP="00C26A65">
      <w:pPr>
        <w:pStyle w:val="ListParagraph"/>
        <w:ind w:left="426"/>
        <w:rPr>
          <w:rFonts w:ascii="Arial" w:hAnsi="Arial" w:cs="Arial"/>
          <w:color w:val="0070C0"/>
          <w:sz w:val="20"/>
          <w:szCs w:val="20"/>
        </w:rPr>
      </w:pPr>
    </w:p>
    <w:p w14:paraId="06658E53" w14:textId="77777777" w:rsidR="00C26A65" w:rsidRDefault="00C26A65" w:rsidP="00C26A65">
      <w:pPr>
        <w:pStyle w:val="ListParagraph"/>
        <w:ind w:left="0"/>
        <w:rPr>
          <w:rFonts w:ascii="Arial" w:hAnsi="Arial" w:cs="Arial"/>
          <w:color w:val="FF0000"/>
          <w:sz w:val="20"/>
          <w:szCs w:val="20"/>
        </w:rPr>
      </w:pPr>
      <w:r>
        <w:rPr>
          <w:rFonts w:ascii="Arial" w:hAnsi="Arial" w:cs="Arial"/>
          <w:color w:val="FF0000"/>
          <w:sz w:val="20"/>
          <w:szCs w:val="20"/>
        </w:rPr>
        <w:t>Rationale:</w:t>
      </w:r>
    </w:p>
    <w:p w14:paraId="0111AB06" w14:textId="77777777" w:rsidR="00C26A65" w:rsidRPr="00C26A65" w:rsidRDefault="00C26A65" w:rsidP="00C26A65">
      <w:pPr>
        <w:pStyle w:val="ListParagraph"/>
        <w:ind w:left="0"/>
        <w:rPr>
          <w:rFonts w:ascii="Arial" w:hAnsi="Arial" w:cs="Arial"/>
          <w:color w:val="FF0000"/>
          <w:sz w:val="20"/>
          <w:szCs w:val="20"/>
        </w:rPr>
      </w:pPr>
      <w:r>
        <w:rPr>
          <w:rFonts w:ascii="Arial" w:hAnsi="Arial" w:cs="Arial"/>
          <w:color w:val="FF0000"/>
          <w:sz w:val="20"/>
          <w:szCs w:val="20"/>
        </w:rPr>
        <w:t>Handler clarification on what moves would be unacceptable and a description on a penalty for using dangerous moves.</w:t>
      </w:r>
    </w:p>
    <w:p w14:paraId="1DDAABE1" w14:textId="77777777" w:rsidR="00E00CD8" w:rsidRPr="00E00CD8" w:rsidRDefault="00E00CD8" w:rsidP="00D668E1">
      <w:pPr>
        <w:pStyle w:val="NoSpacing"/>
        <w:rPr>
          <w:rFonts w:ascii="Arial" w:hAnsi="Arial" w:cs="Arial"/>
          <w:b/>
          <w:color w:val="0070C0"/>
          <w:sz w:val="20"/>
          <w:szCs w:val="20"/>
        </w:rPr>
      </w:pPr>
    </w:p>
    <w:p w14:paraId="69008EC3" w14:textId="77777777" w:rsidR="00D668E1" w:rsidRDefault="00D668E1" w:rsidP="00D668E1">
      <w:pPr>
        <w:pStyle w:val="NoSpacing"/>
        <w:rPr>
          <w:rFonts w:ascii="Arial" w:hAnsi="Arial" w:cs="Arial"/>
          <w:color w:val="FF0000"/>
          <w:sz w:val="20"/>
          <w:szCs w:val="20"/>
        </w:rPr>
      </w:pPr>
    </w:p>
    <w:p w14:paraId="5571AF4F" w14:textId="77777777" w:rsidR="00D668E1" w:rsidRDefault="00D668E1" w:rsidP="00D668E1">
      <w:pPr>
        <w:pStyle w:val="NoSpacing"/>
        <w:rPr>
          <w:rFonts w:ascii="Arial" w:hAnsi="Arial" w:cs="Arial"/>
          <w:b/>
          <w:color w:val="0070C0"/>
          <w:sz w:val="20"/>
          <w:szCs w:val="20"/>
        </w:rPr>
      </w:pPr>
      <w:r>
        <w:rPr>
          <w:rFonts w:ascii="Arial" w:hAnsi="Arial" w:cs="Arial"/>
          <w:b/>
          <w:color w:val="0070C0"/>
          <w:sz w:val="20"/>
          <w:szCs w:val="20"/>
        </w:rPr>
        <w:t>NEW RULE</w:t>
      </w:r>
    </w:p>
    <w:p w14:paraId="055F5167" w14:textId="77777777" w:rsidR="00D668E1" w:rsidRPr="00D668E1" w:rsidRDefault="00D668E1" w:rsidP="00D668E1">
      <w:pPr>
        <w:pStyle w:val="NoSpacing"/>
        <w:rPr>
          <w:rFonts w:ascii="Arial" w:hAnsi="Arial" w:cs="Arial"/>
          <w:b/>
          <w:color w:val="0070C0"/>
          <w:sz w:val="20"/>
          <w:szCs w:val="20"/>
        </w:rPr>
      </w:pPr>
    </w:p>
    <w:p w14:paraId="34C29EE1" w14:textId="77777777" w:rsidR="00D668E1" w:rsidRPr="00D668E1" w:rsidRDefault="00D668E1" w:rsidP="00D668E1">
      <w:pPr>
        <w:pStyle w:val="NoSpacing"/>
        <w:rPr>
          <w:rFonts w:ascii="Arial" w:hAnsi="Arial" w:cs="Arial"/>
          <w:color w:val="0070C0"/>
          <w:sz w:val="20"/>
          <w:szCs w:val="20"/>
        </w:rPr>
      </w:pPr>
      <w:r w:rsidRPr="00D668E1">
        <w:rPr>
          <w:rFonts w:ascii="Arial" w:hAnsi="Arial" w:cs="Arial"/>
          <w:color w:val="0070C0"/>
          <w:sz w:val="20"/>
          <w:szCs w:val="20"/>
        </w:rPr>
        <w:t>10.7      Carrying the dog into and out of the ring.</w:t>
      </w:r>
    </w:p>
    <w:p w14:paraId="2955FC00" w14:textId="77777777" w:rsidR="00D668E1" w:rsidRPr="00D668E1" w:rsidRDefault="00D668E1" w:rsidP="00D668E1">
      <w:pPr>
        <w:pStyle w:val="NoSpacing"/>
        <w:ind w:left="360"/>
        <w:rPr>
          <w:rFonts w:ascii="Arial" w:hAnsi="Arial" w:cs="Arial"/>
          <w:color w:val="0070C0"/>
          <w:sz w:val="20"/>
          <w:szCs w:val="20"/>
        </w:rPr>
      </w:pPr>
      <w:r w:rsidRPr="00D668E1">
        <w:rPr>
          <w:rFonts w:ascii="Arial" w:hAnsi="Arial" w:cs="Arial"/>
          <w:color w:val="0070C0"/>
          <w:sz w:val="20"/>
          <w:szCs w:val="20"/>
        </w:rPr>
        <w:t xml:space="preserve">       While entering and/or leaving the ring, the handler may carry the dog in his or her arms. The   </w:t>
      </w:r>
    </w:p>
    <w:p w14:paraId="62B152CE" w14:textId="77777777" w:rsidR="00D668E1" w:rsidRPr="00D668E1" w:rsidRDefault="00D668E1" w:rsidP="00D668E1">
      <w:pPr>
        <w:pStyle w:val="NoSpacing"/>
        <w:ind w:left="360"/>
        <w:rPr>
          <w:rFonts w:ascii="Arial" w:hAnsi="Arial" w:cs="Arial"/>
          <w:color w:val="0070C0"/>
          <w:sz w:val="20"/>
          <w:szCs w:val="20"/>
        </w:rPr>
      </w:pPr>
      <w:r w:rsidRPr="00D668E1">
        <w:rPr>
          <w:rFonts w:ascii="Arial" w:hAnsi="Arial" w:cs="Arial"/>
          <w:color w:val="0070C0"/>
          <w:sz w:val="20"/>
          <w:szCs w:val="20"/>
        </w:rPr>
        <w:t xml:space="preserve">       dog is still required to be on lead as per the rules.  Carrying the dog in a prop is not  </w:t>
      </w:r>
    </w:p>
    <w:p w14:paraId="47C29BA0" w14:textId="77777777" w:rsidR="00D668E1" w:rsidRPr="00D668E1" w:rsidRDefault="00D668E1" w:rsidP="00D668E1">
      <w:pPr>
        <w:pStyle w:val="NoSpacing"/>
        <w:ind w:left="720"/>
        <w:rPr>
          <w:rFonts w:ascii="Arial" w:hAnsi="Arial" w:cs="Arial"/>
          <w:color w:val="0070C0"/>
          <w:sz w:val="20"/>
          <w:szCs w:val="20"/>
        </w:rPr>
      </w:pPr>
      <w:r w:rsidRPr="00D668E1">
        <w:rPr>
          <w:rFonts w:ascii="Arial" w:hAnsi="Arial" w:cs="Arial"/>
          <w:color w:val="0070C0"/>
          <w:sz w:val="20"/>
          <w:szCs w:val="20"/>
        </w:rPr>
        <w:t xml:space="preserve">permitted. Before starting the routine, the dog </w:t>
      </w:r>
      <w:proofErr w:type="gramStart"/>
      <w:r w:rsidRPr="00D668E1">
        <w:rPr>
          <w:rFonts w:ascii="Arial" w:hAnsi="Arial" w:cs="Arial"/>
          <w:color w:val="0070C0"/>
          <w:sz w:val="20"/>
          <w:szCs w:val="20"/>
        </w:rPr>
        <w:t>has to</w:t>
      </w:r>
      <w:proofErr w:type="gramEnd"/>
      <w:r w:rsidRPr="00D668E1">
        <w:rPr>
          <w:rFonts w:ascii="Arial" w:hAnsi="Arial" w:cs="Arial"/>
          <w:color w:val="0070C0"/>
          <w:sz w:val="20"/>
          <w:szCs w:val="20"/>
        </w:rPr>
        <w:t xml:space="preserve"> be put on the ground, lead removed, and take the starting position voluntarily. When ending the routine and,</w:t>
      </w:r>
      <w:r>
        <w:rPr>
          <w:rFonts w:ascii="Arial" w:hAnsi="Arial" w:cs="Arial"/>
          <w:color w:val="0070C0"/>
          <w:sz w:val="20"/>
          <w:szCs w:val="20"/>
        </w:rPr>
        <w:t xml:space="preserve"> whether the ending </w:t>
      </w:r>
      <w:r>
        <w:rPr>
          <w:rFonts w:ascii="Arial" w:hAnsi="Arial" w:cs="Arial"/>
          <w:color w:val="0070C0"/>
          <w:sz w:val="20"/>
          <w:szCs w:val="20"/>
        </w:rPr>
        <w:lastRenderedPageBreak/>
        <w:t>position is the dog on or</w:t>
      </w:r>
      <w:r w:rsidRPr="00D668E1">
        <w:rPr>
          <w:rFonts w:ascii="Arial" w:hAnsi="Arial" w:cs="Arial"/>
          <w:color w:val="0070C0"/>
          <w:sz w:val="20"/>
          <w:szCs w:val="20"/>
        </w:rPr>
        <w:t xml:space="preserve"> the dog off the ground in some form then, before carrying the dog out of </w:t>
      </w:r>
      <w:r>
        <w:rPr>
          <w:rFonts w:ascii="Arial" w:hAnsi="Arial" w:cs="Arial"/>
          <w:color w:val="0070C0"/>
          <w:sz w:val="20"/>
          <w:szCs w:val="20"/>
        </w:rPr>
        <w:t>the ring, it must be on</w:t>
      </w:r>
      <w:r w:rsidRPr="00D668E1">
        <w:rPr>
          <w:rFonts w:ascii="Arial" w:hAnsi="Arial" w:cs="Arial"/>
          <w:color w:val="0070C0"/>
          <w:sz w:val="20"/>
          <w:szCs w:val="20"/>
        </w:rPr>
        <w:t xml:space="preserve"> the ground and the lead attached. </w:t>
      </w:r>
    </w:p>
    <w:p w14:paraId="0FD92D75" w14:textId="77777777" w:rsidR="00D668E1" w:rsidRPr="00D668E1" w:rsidRDefault="00D668E1" w:rsidP="00D668E1">
      <w:pPr>
        <w:pStyle w:val="NoSpacing"/>
        <w:ind w:left="720"/>
        <w:rPr>
          <w:rFonts w:ascii="Arial" w:hAnsi="Arial" w:cs="Arial"/>
          <w:color w:val="0070C0"/>
          <w:sz w:val="20"/>
          <w:szCs w:val="20"/>
        </w:rPr>
      </w:pPr>
    </w:p>
    <w:p w14:paraId="19B19D4D" w14:textId="77777777" w:rsidR="00D668E1" w:rsidRPr="00D668E1" w:rsidRDefault="00D668E1" w:rsidP="00D668E1">
      <w:pPr>
        <w:pStyle w:val="NoSpacing"/>
        <w:rPr>
          <w:rFonts w:ascii="Arial" w:hAnsi="Arial" w:cs="Arial"/>
          <w:color w:val="FF0000"/>
          <w:sz w:val="20"/>
          <w:szCs w:val="20"/>
        </w:rPr>
      </w:pPr>
      <w:r w:rsidRPr="00D668E1">
        <w:rPr>
          <w:rFonts w:ascii="Arial" w:hAnsi="Arial" w:cs="Arial"/>
          <w:color w:val="FF0000"/>
          <w:sz w:val="20"/>
          <w:szCs w:val="20"/>
        </w:rPr>
        <w:t>Rationale:</w:t>
      </w:r>
    </w:p>
    <w:p w14:paraId="4DEC4480" w14:textId="77777777" w:rsidR="00D668E1" w:rsidRDefault="00D668E1" w:rsidP="00D668E1">
      <w:pPr>
        <w:pStyle w:val="NoSpacing"/>
        <w:rPr>
          <w:rFonts w:ascii="Arial" w:hAnsi="Arial" w:cs="Arial"/>
          <w:color w:val="FF0000"/>
          <w:sz w:val="20"/>
          <w:szCs w:val="20"/>
        </w:rPr>
      </w:pPr>
      <w:r w:rsidRPr="00D668E1">
        <w:rPr>
          <w:rFonts w:ascii="Arial" w:hAnsi="Arial" w:cs="Arial"/>
          <w:color w:val="FF0000"/>
          <w:sz w:val="20"/>
          <w:szCs w:val="20"/>
        </w:rPr>
        <w:t>There is becoming quite a higher percentage of small breed dogs in our sport.  Many handlers find it faster, easier and safer to carry their dog in and, especially, out of the ring.  While this should be acceptable it should also be shown that these dogs are under control.</w:t>
      </w:r>
    </w:p>
    <w:p w14:paraId="7C0CBECF" w14:textId="77777777" w:rsidR="006D1A33" w:rsidRPr="00D668E1" w:rsidRDefault="006D1A33" w:rsidP="00D668E1">
      <w:pPr>
        <w:pStyle w:val="NoSpacing"/>
        <w:rPr>
          <w:rFonts w:ascii="Arial" w:hAnsi="Arial" w:cs="Arial"/>
          <w:color w:val="FF0000"/>
          <w:sz w:val="20"/>
          <w:szCs w:val="20"/>
        </w:rPr>
      </w:pPr>
    </w:p>
    <w:p w14:paraId="10010303" w14:textId="77777777" w:rsidR="00D668E1" w:rsidRPr="00D668E1" w:rsidRDefault="00D668E1" w:rsidP="00D668E1">
      <w:pPr>
        <w:pStyle w:val="NoSpacing"/>
        <w:ind w:left="720"/>
        <w:rPr>
          <w:rFonts w:ascii="Arial" w:hAnsi="Arial" w:cs="Arial"/>
          <w:sz w:val="20"/>
          <w:szCs w:val="20"/>
        </w:rPr>
      </w:pPr>
    </w:p>
    <w:p w14:paraId="11DD4EA7" w14:textId="77777777" w:rsidR="00D668E1" w:rsidRPr="00D668E1" w:rsidRDefault="00D668E1" w:rsidP="00D668E1">
      <w:pPr>
        <w:pStyle w:val="NoSpacing"/>
        <w:rPr>
          <w:rFonts w:ascii="Arial" w:hAnsi="Arial" w:cs="Arial"/>
          <w:b/>
          <w:sz w:val="20"/>
          <w:szCs w:val="20"/>
        </w:rPr>
      </w:pPr>
      <w:r w:rsidRPr="00D668E1">
        <w:rPr>
          <w:rFonts w:ascii="Arial" w:hAnsi="Arial" w:cs="Arial"/>
          <w:b/>
          <w:sz w:val="20"/>
          <w:szCs w:val="20"/>
        </w:rPr>
        <w:t>Consequential:</w:t>
      </w:r>
    </w:p>
    <w:p w14:paraId="721F17DC" w14:textId="77777777" w:rsidR="00D668E1" w:rsidRDefault="00D668E1" w:rsidP="00D668E1">
      <w:pPr>
        <w:pStyle w:val="NoSpacing"/>
        <w:rPr>
          <w:rFonts w:ascii="Arial" w:hAnsi="Arial" w:cs="Arial"/>
          <w:b/>
          <w:sz w:val="20"/>
          <w:szCs w:val="20"/>
        </w:rPr>
      </w:pPr>
      <w:r w:rsidRPr="00D668E1">
        <w:rPr>
          <w:rFonts w:ascii="Arial" w:hAnsi="Arial" w:cs="Arial"/>
          <w:b/>
          <w:sz w:val="20"/>
          <w:szCs w:val="20"/>
        </w:rPr>
        <w:t>Current 10.7 changed to 10.8</w:t>
      </w:r>
    </w:p>
    <w:p w14:paraId="2DE33FCB" w14:textId="77777777" w:rsidR="006D1A33" w:rsidRDefault="006D1A33" w:rsidP="00D668E1">
      <w:pPr>
        <w:pStyle w:val="NoSpacing"/>
        <w:rPr>
          <w:rFonts w:ascii="Arial" w:hAnsi="Arial" w:cs="Arial"/>
          <w:b/>
          <w:sz w:val="20"/>
          <w:szCs w:val="20"/>
        </w:rPr>
      </w:pPr>
    </w:p>
    <w:p w14:paraId="021325BE" w14:textId="77777777" w:rsidR="00931EBE" w:rsidRDefault="00931EBE" w:rsidP="00931EBE">
      <w:pPr>
        <w:ind w:left="709" w:hanging="709"/>
        <w:rPr>
          <w:rFonts w:ascii="Arial" w:hAnsi="Arial" w:cs="Arial"/>
          <w:b/>
          <w:color w:val="0070C0"/>
          <w:sz w:val="20"/>
          <w:szCs w:val="20"/>
        </w:rPr>
      </w:pPr>
      <w:r w:rsidRPr="00931EBE">
        <w:rPr>
          <w:rFonts w:ascii="Arial" w:hAnsi="Arial" w:cs="Arial"/>
          <w:b/>
          <w:color w:val="0070C0"/>
          <w:sz w:val="20"/>
          <w:szCs w:val="20"/>
        </w:rPr>
        <w:t>NEW RULE</w:t>
      </w:r>
    </w:p>
    <w:p w14:paraId="339B9914" w14:textId="77777777" w:rsidR="00931EBE" w:rsidRDefault="00931EBE" w:rsidP="00931EBE">
      <w:pPr>
        <w:ind w:left="709" w:hanging="709"/>
        <w:rPr>
          <w:rFonts w:ascii="Arial" w:hAnsi="Arial" w:cs="Arial"/>
          <w:b/>
          <w:color w:val="0070C0"/>
          <w:sz w:val="20"/>
          <w:szCs w:val="20"/>
        </w:rPr>
      </w:pPr>
    </w:p>
    <w:p w14:paraId="734C70CD" w14:textId="77777777" w:rsidR="00931EBE" w:rsidRDefault="00931EBE" w:rsidP="00931EBE">
      <w:pPr>
        <w:ind w:left="709" w:hanging="709"/>
        <w:rPr>
          <w:rFonts w:ascii="Arial" w:hAnsi="Arial" w:cs="Arial"/>
          <w:b/>
          <w:color w:val="0070C0"/>
          <w:sz w:val="20"/>
          <w:szCs w:val="20"/>
        </w:rPr>
      </w:pPr>
      <w:r>
        <w:rPr>
          <w:rFonts w:ascii="Arial" w:hAnsi="Arial" w:cs="Arial"/>
          <w:b/>
          <w:color w:val="0070C0"/>
          <w:sz w:val="20"/>
          <w:szCs w:val="20"/>
        </w:rPr>
        <w:t>11.4</w:t>
      </w:r>
      <w:r>
        <w:rPr>
          <w:rFonts w:ascii="Arial" w:hAnsi="Arial" w:cs="Arial"/>
          <w:b/>
          <w:color w:val="0070C0"/>
          <w:sz w:val="20"/>
          <w:szCs w:val="20"/>
        </w:rPr>
        <w:tab/>
        <w:t>Penalties</w:t>
      </w:r>
    </w:p>
    <w:p w14:paraId="569065D4" w14:textId="77777777" w:rsidR="00931EBE" w:rsidRPr="00931EBE" w:rsidRDefault="00931EBE" w:rsidP="00931EBE">
      <w:pPr>
        <w:ind w:left="709" w:hanging="709"/>
        <w:rPr>
          <w:rFonts w:ascii="Arial" w:hAnsi="Arial" w:cs="Arial"/>
          <w:b/>
          <w:color w:val="0070C0"/>
          <w:sz w:val="20"/>
          <w:szCs w:val="20"/>
        </w:rPr>
      </w:pPr>
    </w:p>
    <w:p w14:paraId="7C9F4B81" w14:textId="77777777" w:rsidR="007F1D56" w:rsidRDefault="007F1D56" w:rsidP="007F1D56">
      <w:pPr>
        <w:ind w:left="1276" w:hanging="709"/>
        <w:rPr>
          <w:rFonts w:ascii="Arial" w:hAnsi="Arial" w:cs="Arial"/>
          <w:color w:val="0070C0"/>
          <w:sz w:val="20"/>
          <w:szCs w:val="20"/>
        </w:rPr>
      </w:pPr>
      <w:r w:rsidRPr="00931EBE">
        <w:rPr>
          <w:rFonts w:ascii="Arial" w:hAnsi="Arial" w:cs="Arial"/>
          <w:color w:val="0070C0"/>
          <w:sz w:val="20"/>
          <w:szCs w:val="20"/>
        </w:rPr>
        <w:t>11.4.5</w:t>
      </w:r>
      <w:r w:rsidRPr="00931EBE">
        <w:rPr>
          <w:rFonts w:ascii="Arial" w:hAnsi="Arial" w:cs="Arial"/>
          <w:color w:val="0070C0"/>
          <w:sz w:val="20"/>
          <w:szCs w:val="20"/>
        </w:rPr>
        <w:tab/>
        <w:t>A dog disconnecting from the handler may incur a penalty of up to 4 points. This applies from entry to exit of the ring.</w:t>
      </w:r>
    </w:p>
    <w:p w14:paraId="06209DBC" w14:textId="77777777" w:rsidR="00931EBE" w:rsidRDefault="00931EBE" w:rsidP="007F1D56">
      <w:pPr>
        <w:ind w:left="1276" w:hanging="709"/>
        <w:rPr>
          <w:rFonts w:ascii="Arial" w:hAnsi="Arial" w:cs="Arial"/>
          <w:color w:val="0070C0"/>
          <w:sz w:val="20"/>
          <w:szCs w:val="20"/>
        </w:rPr>
      </w:pPr>
    </w:p>
    <w:p w14:paraId="2C4FF12B" w14:textId="77777777" w:rsidR="00931EBE" w:rsidRPr="00C26A65" w:rsidRDefault="00931EBE" w:rsidP="00931EBE">
      <w:pPr>
        <w:ind w:left="709" w:hanging="709"/>
        <w:rPr>
          <w:rFonts w:ascii="Arial" w:hAnsi="Arial" w:cs="Arial"/>
          <w:color w:val="FF0000"/>
          <w:sz w:val="20"/>
          <w:szCs w:val="20"/>
        </w:rPr>
      </w:pPr>
      <w:r w:rsidRPr="00C26A65">
        <w:rPr>
          <w:rFonts w:ascii="Arial" w:hAnsi="Arial" w:cs="Arial"/>
          <w:color w:val="FF0000"/>
          <w:sz w:val="20"/>
          <w:szCs w:val="20"/>
        </w:rPr>
        <w:t>RATIONALE</w:t>
      </w:r>
      <w:r w:rsidR="00C26A65">
        <w:rPr>
          <w:rFonts w:ascii="Arial" w:hAnsi="Arial" w:cs="Arial"/>
          <w:color w:val="FF0000"/>
          <w:sz w:val="20"/>
          <w:szCs w:val="20"/>
        </w:rPr>
        <w:t>:</w:t>
      </w:r>
    </w:p>
    <w:p w14:paraId="11E3B71F" w14:textId="77777777" w:rsidR="00931EBE" w:rsidRPr="00931EBE" w:rsidRDefault="00931EBE" w:rsidP="00931EBE">
      <w:pPr>
        <w:ind w:left="709" w:hanging="709"/>
        <w:rPr>
          <w:rFonts w:ascii="Arial" w:hAnsi="Arial" w:cs="Arial"/>
          <w:color w:val="FF0000"/>
          <w:sz w:val="20"/>
          <w:szCs w:val="20"/>
        </w:rPr>
      </w:pPr>
      <w:r>
        <w:rPr>
          <w:rFonts w:ascii="Arial" w:hAnsi="Arial" w:cs="Arial"/>
          <w:color w:val="FF0000"/>
          <w:sz w:val="20"/>
          <w:szCs w:val="20"/>
        </w:rPr>
        <w:t>This clarifies what penalty should be applied for a dog disconnecting from the handler.</w:t>
      </w:r>
    </w:p>
    <w:p w14:paraId="67F4D216" w14:textId="77777777" w:rsidR="00C90062" w:rsidRPr="00D668E1" w:rsidRDefault="00C90062" w:rsidP="00D668E1">
      <w:pPr>
        <w:pStyle w:val="NoSpacing"/>
        <w:rPr>
          <w:rFonts w:ascii="Arial" w:hAnsi="Arial" w:cs="Arial"/>
          <w:b/>
          <w:sz w:val="20"/>
          <w:szCs w:val="20"/>
        </w:rPr>
      </w:pPr>
    </w:p>
    <w:p w14:paraId="362C8E2E" w14:textId="77777777" w:rsidR="00D668E1" w:rsidRPr="0055091B" w:rsidRDefault="00D668E1" w:rsidP="00D668E1">
      <w:pPr>
        <w:rPr>
          <w:rFonts w:ascii="Arial" w:hAnsi="Arial" w:cs="Arial"/>
          <w:color w:val="0070C0"/>
          <w:sz w:val="20"/>
          <w:szCs w:val="20"/>
        </w:rPr>
      </w:pPr>
    </w:p>
    <w:p w14:paraId="66573BAC" w14:textId="77777777" w:rsidR="0006259C" w:rsidRDefault="0006259C" w:rsidP="00456DCF">
      <w:pPr>
        <w:pStyle w:val="BodyText2"/>
        <w:ind w:left="567" w:hanging="567"/>
        <w:rPr>
          <w:rFonts w:ascii="Arial" w:hAnsi="Arial" w:cs="Arial"/>
          <w:b/>
          <w:sz w:val="20"/>
        </w:rPr>
      </w:pPr>
      <w:r>
        <w:rPr>
          <w:rFonts w:ascii="Arial" w:hAnsi="Arial" w:cs="Arial"/>
          <w:b/>
          <w:sz w:val="20"/>
        </w:rPr>
        <w:t>OLD RULE</w:t>
      </w:r>
    </w:p>
    <w:p w14:paraId="3B9921D5" w14:textId="77777777" w:rsidR="0006259C" w:rsidRDefault="0006259C" w:rsidP="00456DCF">
      <w:pPr>
        <w:pStyle w:val="BodyText2"/>
        <w:ind w:left="567" w:hanging="567"/>
        <w:rPr>
          <w:rFonts w:ascii="Arial" w:hAnsi="Arial" w:cs="Arial"/>
          <w:b/>
          <w:sz w:val="20"/>
        </w:rPr>
      </w:pPr>
    </w:p>
    <w:p w14:paraId="7CB3B4E1" w14:textId="77777777" w:rsidR="00456DCF" w:rsidRPr="0006259C" w:rsidRDefault="00456DCF" w:rsidP="00456DCF">
      <w:pPr>
        <w:pStyle w:val="BodyText2"/>
        <w:ind w:left="567" w:hanging="567"/>
        <w:rPr>
          <w:rFonts w:ascii="Arial" w:hAnsi="Arial" w:cs="Arial"/>
          <w:b/>
          <w:sz w:val="20"/>
        </w:rPr>
      </w:pPr>
      <w:r w:rsidRPr="0006259C">
        <w:rPr>
          <w:rFonts w:ascii="Arial" w:hAnsi="Arial" w:cs="Arial"/>
          <w:b/>
          <w:sz w:val="20"/>
        </w:rPr>
        <w:t>11.5.</w:t>
      </w:r>
      <w:r w:rsidRPr="0006259C">
        <w:rPr>
          <w:rFonts w:ascii="Arial" w:hAnsi="Arial" w:cs="Arial"/>
          <w:b/>
          <w:sz w:val="20"/>
        </w:rPr>
        <w:tab/>
        <w:t>Disqualification</w:t>
      </w:r>
    </w:p>
    <w:p w14:paraId="152F070A" w14:textId="77777777" w:rsidR="00456DCF" w:rsidRPr="0055091B" w:rsidRDefault="00456DCF" w:rsidP="00456DCF">
      <w:pPr>
        <w:pStyle w:val="BodyText2"/>
        <w:ind w:left="709" w:hanging="709"/>
        <w:rPr>
          <w:rFonts w:ascii="Arial" w:hAnsi="Arial" w:cs="Arial"/>
          <w:color w:val="0070C0"/>
          <w:sz w:val="20"/>
        </w:rPr>
      </w:pPr>
    </w:p>
    <w:p w14:paraId="482DC24E" w14:textId="77777777" w:rsidR="00456DCF" w:rsidRPr="0006259C" w:rsidRDefault="00456DCF" w:rsidP="00456DCF">
      <w:pPr>
        <w:pStyle w:val="BodyText2"/>
        <w:spacing w:after="120"/>
        <w:ind w:left="1276" w:hanging="709"/>
        <w:rPr>
          <w:rFonts w:ascii="Arial" w:hAnsi="Arial" w:cs="Arial"/>
          <w:b/>
          <w:sz w:val="20"/>
        </w:rPr>
      </w:pPr>
      <w:r w:rsidRPr="0006259C">
        <w:rPr>
          <w:rFonts w:ascii="Arial" w:hAnsi="Arial" w:cs="Arial"/>
          <w:sz w:val="20"/>
        </w:rPr>
        <w:t>11.5.1</w:t>
      </w:r>
      <w:r w:rsidRPr="0006259C">
        <w:rPr>
          <w:rFonts w:ascii="Arial" w:hAnsi="Arial" w:cs="Arial"/>
          <w:sz w:val="20"/>
        </w:rPr>
        <w:tab/>
        <w:t>The following shall result in disqualification of the dog and handler and their immediate removal from the ring:</w:t>
      </w:r>
    </w:p>
    <w:p w14:paraId="1E84029B" w14:textId="77777777" w:rsidR="00456DCF" w:rsidRPr="0006259C" w:rsidRDefault="00456DCF" w:rsidP="00456DCF">
      <w:pPr>
        <w:pStyle w:val="BodyText2"/>
        <w:spacing w:after="120"/>
        <w:ind w:left="1701" w:hanging="425"/>
        <w:rPr>
          <w:rFonts w:ascii="Arial" w:hAnsi="Arial" w:cs="Arial"/>
          <w:sz w:val="20"/>
        </w:rPr>
      </w:pPr>
      <w:r w:rsidRPr="0006259C">
        <w:rPr>
          <w:rFonts w:ascii="Arial" w:hAnsi="Arial" w:cs="Arial"/>
          <w:sz w:val="20"/>
        </w:rPr>
        <w:t>(a)</w:t>
      </w:r>
      <w:r w:rsidRPr="0006259C">
        <w:rPr>
          <w:rFonts w:ascii="Arial" w:hAnsi="Arial" w:cs="Arial"/>
          <w:sz w:val="20"/>
        </w:rPr>
        <w:tab/>
        <w:t xml:space="preserve">a dog fouling/eliminating at any point between entering and exiting the </w:t>
      </w:r>
      <w:proofErr w:type="gramStart"/>
      <w:r w:rsidRPr="0006259C">
        <w:rPr>
          <w:rFonts w:ascii="Arial" w:hAnsi="Arial" w:cs="Arial"/>
          <w:sz w:val="20"/>
        </w:rPr>
        <w:t>ring;</w:t>
      </w:r>
      <w:proofErr w:type="gramEnd"/>
    </w:p>
    <w:p w14:paraId="4964A6BC" w14:textId="77777777" w:rsidR="00456DCF" w:rsidRPr="0006259C" w:rsidRDefault="00456DCF" w:rsidP="00456DCF">
      <w:pPr>
        <w:pStyle w:val="BodyText2"/>
        <w:spacing w:after="120"/>
        <w:ind w:left="1701" w:hanging="425"/>
        <w:rPr>
          <w:rFonts w:ascii="Arial" w:hAnsi="Arial" w:cs="Arial"/>
          <w:sz w:val="20"/>
        </w:rPr>
      </w:pPr>
      <w:r w:rsidRPr="0006259C">
        <w:rPr>
          <w:rFonts w:ascii="Arial" w:hAnsi="Arial" w:cs="Arial"/>
          <w:sz w:val="20"/>
        </w:rPr>
        <w:t>(b)</w:t>
      </w:r>
      <w:r w:rsidRPr="0006259C">
        <w:rPr>
          <w:rFonts w:ascii="Arial" w:hAnsi="Arial" w:cs="Arial"/>
          <w:sz w:val="20"/>
        </w:rPr>
        <w:tab/>
        <w:t xml:space="preserve">the dog and/or handler leaving the ring at any time during their routine; if a dog or handler accidentally steps outside the ring during a routine they will not be </w:t>
      </w:r>
      <w:proofErr w:type="gramStart"/>
      <w:r w:rsidRPr="0006259C">
        <w:rPr>
          <w:rFonts w:ascii="Arial" w:hAnsi="Arial" w:cs="Arial"/>
          <w:sz w:val="20"/>
        </w:rPr>
        <w:t>penalised;</w:t>
      </w:r>
      <w:proofErr w:type="gramEnd"/>
    </w:p>
    <w:p w14:paraId="355D5D81" w14:textId="77777777" w:rsidR="00456DCF" w:rsidRPr="0006259C" w:rsidRDefault="00456DCF" w:rsidP="00456DCF">
      <w:pPr>
        <w:pStyle w:val="BodyText2"/>
        <w:spacing w:after="120"/>
        <w:ind w:left="1701" w:hanging="425"/>
        <w:rPr>
          <w:rFonts w:ascii="Arial" w:hAnsi="Arial" w:cs="Arial"/>
          <w:sz w:val="20"/>
        </w:rPr>
      </w:pPr>
      <w:r w:rsidRPr="0006259C">
        <w:rPr>
          <w:rFonts w:ascii="Arial" w:hAnsi="Arial" w:cs="Arial"/>
          <w:sz w:val="20"/>
        </w:rPr>
        <w:t>(c)</w:t>
      </w:r>
      <w:r w:rsidRPr="0006259C">
        <w:rPr>
          <w:rFonts w:ascii="Arial" w:hAnsi="Arial" w:cs="Arial"/>
          <w:sz w:val="20"/>
        </w:rPr>
        <w:tab/>
        <w:t xml:space="preserve">harsh or punitive treatment of the dog in the competition </w:t>
      </w:r>
      <w:proofErr w:type="gramStart"/>
      <w:r w:rsidRPr="0006259C">
        <w:rPr>
          <w:rFonts w:ascii="Arial" w:hAnsi="Arial" w:cs="Arial"/>
          <w:sz w:val="20"/>
        </w:rPr>
        <w:t>ring;</w:t>
      </w:r>
      <w:proofErr w:type="gramEnd"/>
    </w:p>
    <w:p w14:paraId="59D8E438" w14:textId="77777777" w:rsidR="0006259C" w:rsidRDefault="00456DCF" w:rsidP="00456DCF">
      <w:pPr>
        <w:pStyle w:val="BodyText2"/>
        <w:spacing w:after="120"/>
        <w:ind w:left="1701" w:hanging="425"/>
        <w:rPr>
          <w:rFonts w:ascii="Arial" w:hAnsi="Arial" w:cs="Arial"/>
          <w:sz w:val="20"/>
        </w:rPr>
      </w:pPr>
      <w:r w:rsidRPr="0006259C">
        <w:rPr>
          <w:rFonts w:ascii="Arial" w:hAnsi="Arial" w:cs="Arial"/>
          <w:sz w:val="20"/>
        </w:rPr>
        <w:t>(d)</w:t>
      </w:r>
      <w:r w:rsidRPr="0006259C">
        <w:rPr>
          <w:rFonts w:ascii="Arial" w:hAnsi="Arial" w:cs="Arial"/>
          <w:sz w:val="20"/>
        </w:rPr>
        <w:tab/>
      </w:r>
      <w:r w:rsidR="00EF18B1">
        <w:rPr>
          <w:rFonts w:ascii="Arial" w:hAnsi="Arial" w:cs="Arial"/>
          <w:sz w:val="20"/>
        </w:rPr>
        <w:t xml:space="preserve">excessive </w:t>
      </w:r>
      <w:r w:rsidRPr="0006259C">
        <w:rPr>
          <w:rFonts w:ascii="Arial" w:hAnsi="Arial" w:cs="Arial"/>
          <w:sz w:val="20"/>
        </w:rPr>
        <w:t xml:space="preserve">physical manipulation of </w:t>
      </w:r>
      <w:r w:rsidR="009C47EB">
        <w:rPr>
          <w:rFonts w:ascii="Arial" w:hAnsi="Arial" w:cs="Arial"/>
          <w:sz w:val="20"/>
        </w:rPr>
        <w:t>the dog in the competition ring.</w:t>
      </w:r>
    </w:p>
    <w:p w14:paraId="70B827AF" w14:textId="77777777" w:rsidR="0006259C" w:rsidRDefault="0006259C" w:rsidP="0006259C">
      <w:pPr>
        <w:pStyle w:val="BodyText2"/>
        <w:spacing w:after="120"/>
        <w:ind w:left="425" w:hanging="425"/>
        <w:rPr>
          <w:rFonts w:ascii="Arial" w:hAnsi="Arial" w:cs="Arial"/>
          <w:b/>
          <w:color w:val="0070C0"/>
          <w:sz w:val="20"/>
        </w:rPr>
      </w:pPr>
      <w:r>
        <w:rPr>
          <w:rFonts w:ascii="Arial" w:hAnsi="Arial" w:cs="Arial"/>
          <w:b/>
          <w:color w:val="0070C0"/>
          <w:sz w:val="20"/>
        </w:rPr>
        <w:t>NEW RULE</w:t>
      </w:r>
    </w:p>
    <w:p w14:paraId="63D761A1" w14:textId="77777777" w:rsidR="00EF18B1" w:rsidRPr="00EF18B1" w:rsidRDefault="00EF18B1" w:rsidP="00EF18B1">
      <w:pPr>
        <w:spacing w:after="120"/>
        <w:ind w:left="1276" w:hanging="709"/>
        <w:rPr>
          <w:rFonts w:ascii="Arial" w:hAnsi="Arial" w:cs="Arial"/>
          <w:b/>
          <w:color w:val="0070C0"/>
          <w:sz w:val="20"/>
          <w:szCs w:val="20"/>
        </w:rPr>
      </w:pPr>
      <w:r w:rsidRPr="00EF18B1">
        <w:rPr>
          <w:rFonts w:ascii="Arial" w:hAnsi="Arial" w:cs="Arial"/>
          <w:color w:val="0070C0"/>
          <w:sz w:val="20"/>
          <w:szCs w:val="20"/>
        </w:rPr>
        <w:t>11.5.1</w:t>
      </w:r>
      <w:r w:rsidRPr="00EF18B1">
        <w:rPr>
          <w:rFonts w:ascii="Arial" w:hAnsi="Arial" w:cs="Arial"/>
          <w:color w:val="0070C0"/>
          <w:sz w:val="20"/>
          <w:szCs w:val="20"/>
        </w:rPr>
        <w:tab/>
        <w:t>The following shall result in disqualification of the dog and handler and their immediate removal from the ring:</w:t>
      </w:r>
    </w:p>
    <w:p w14:paraId="58C93D78" w14:textId="77777777" w:rsidR="00EF18B1" w:rsidRPr="00EF18B1" w:rsidRDefault="00EF18B1" w:rsidP="00EF18B1">
      <w:pPr>
        <w:spacing w:after="120"/>
        <w:ind w:left="1701" w:hanging="425"/>
        <w:rPr>
          <w:rFonts w:ascii="Arial" w:hAnsi="Arial" w:cs="Arial"/>
          <w:color w:val="0070C0"/>
          <w:sz w:val="20"/>
          <w:szCs w:val="20"/>
        </w:rPr>
      </w:pPr>
      <w:r w:rsidRPr="00EF18B1">
        <w:rPr>
          <w:rFonts w:ascii="Arial" w:hAnsi="Arial" w:cs="Arial"/>
          <w:color w:val="0070C0"/>
          <w:sz w:val="20"/>
          <w:szCs w:val="20"/>
        </w:rPr>
        <w:t>(a)</w:t>
      </w:r>
      <w:r w:rsidRPr="00EF18B1">
        <w:rPr>
          <w:rFonts w:ascii="Arial" w:hAnsi="Arial" w:cs="Arial"/>
          <w:color w:val="0070C0"/>
          <w:sz w:val="20"/>
          <w:szCs w:val="20"/>
        </w:rPr>
        <w:tab/>
        <w:t xml:space="preserve">a dog fouling/eliminating at any point between entering and exiting the </w:t>
      </w:r>
      <w:proofErr w:type="gramStart"/>
      <w:r w:rsidRPr="00EF18B1">
        <w:rPr>
          <w:rFonts w:ascii="Arial" w:hAnsi="Arial" w:cs="Arial"/>
          <w:color w:val="0070C0"/>
          <w:sz w:val="20"/>
          <w:szCs w:val="20"/>
        </w:rPr>
        <w:t>ring;</w:t>
      </w:r>
      <w:proofErr w:type="gramEnd"/>
    </w:p>
    <w:p w14:paraId="3B481895" w14:textId="77777777" w:rsidR="00EF18B1" w:rsidRPr="00EF18B1" w:rsidRDefault="00EF18B1" w:rsidP="00EF18B1">
      <w:pPr>
        <w:spacing w:after="120"/>
        <w:ind w:left="1701" w:hanging="425"/>
        <w:rPr>
          <w:rFonts w:ascii="Arial" w:hAnsi="Arial" w:cs="Arial"/>
          <w:color w:val="0070C0"/>
          <w:sz w:val="20"/>
          <w:szCs w:val="20"/>
        </w:rPr>
      </w:pPr>
      <w:r w:rsidRPr="00EF18B1">
        <w:rPr>
          <w:rFonts w:ascii="Arial" w:hAnsi="Arial" w:cs="Arial"/>
          <w:color w:val="0070C0"/>
          <w:sz w:val="20"/>
          <w:szCs w:val="20"/>
        </w:rPr>
        <w:t>(b)</w:t>
      </w:r>
      <w:r w:rsidRPr="00EF18B1">
        <w:rPr>
          <w:rFonts w:ascii="Arial" w:hAnsi="Arial" w:cs="Arial"/>
          <w:color w:val="0070C0"/>
          <w:sz w:val="20"/>
          <w:szCs w:val="20"/>
        </w:rPr>
        <w:tab/>
        <w:t xml:space="preserve">the dog and/or handler leaving the ring at any time during their routine; if a dog or handler accidentally steps outside the ring during a routine they will not be </w:t>
      </w:r>
      <w:proofErr w:type="gramStart"/>
      <w:r w:rsidRPr="00EF18B1">
        <w:rPr>
          <w:rFonts w:ascii="Arial" w:hAnsi="Arial" w:cs="Arial"/>
          <w:color w:val="0070C0"/>
          <w:sz w:val="20"/>
          <w:szCs w:val="20"/>
        </w:rPr>
        <w:t>penalised;</w:t>
      </w:r>
      <w:proofErr w:type="gramEnd"/>
    </w:p>
    <w:p w14:paraId="57E3ECDC" w14:textId="77777777" w:rsidR="00EF18B1" w:rsidRPr="00EF18B1" w:rsidRDefault="00EF18B1" w:rsidP="00EF18B1">
      <w:pPr>
        <w:spacing w:after="120"/>
        <w:ind w:left="1701" w:hanging="425"/>
        <w:rPr>
          <w:rFonts w:ascii="Arial" w:hAnsi="Arial" w:cs="Arial"/>
          <w:color w:val="0070C0"/>
          <w:sz w:val="20"/>
          <w:szCs w:val="20"/>
        </w:rPr>
      </w:pPr>
      <w:r w:rsidRPr="00EF18B1">
        <w:rPr>
          <w:rFonts w:ascii="Arial" w:hAnsi="Arial" w:cs="Arial"/>
          <w:color w:val="0070C0"/>
          <w:sz w:val="20"/>
          <w:szCs w:val="20"/>
        </w:rPr>
        <w:t>(c)</w:t>
      </w:r>
      <w:r w:rsidRPr="00EF18B1">
        <w:rPr>
          <w:rFonts w:ascii="Arial" w:hAnsi="Arial" w:cs="Arial"/>
          <w:color w:val="0070C0"/>
          <w:sz w:val="20"/>
          <w:szCs w:val="20"/>
        </w:rPr>
        <w:tab/>
        <w:t xml:space="preserve">harsh or punitive treatment of the dog in the competition </w:t>
      </w:r>
      <w:proofErr w:type="gramStart"/>
      <w:r w:rsidRPr="00EF18B1">
        <w:rPr>
          <w:rFonts w:ascii="Arial" w:hAnsi="Arial" w:cs="Arial"/>
          <w:color w:val="0070C0"/>
          <w:sz w:val="20"/>
          <w:szCs w:val="20"/>
        </w:rPr>
        <w:t>ring;</w:t>
      </w:r>
      <w:proofErr w:type="gramEnd"/>
    </w:p>
    <w:p w14:paraId="5E02A0DE" w14:textId="77777777" w:rsidR="00EF18B1" w:rsidRPr="00EF18B1" w:rsidRDefault="00EF18B1" w:rsidP="00EF18B1">
      <w:pPr>
        <w:spacing w:after="120"/>
        <w:ind w:left="1701" w:hanging="425"/>
        <w:rPr>
          <w:rFonts w:ascii="Arial" w:hAnsi="Arial" w:cs="Arial"/>
          <w:color w:val="0070C0"/>
          <w:sz w:val="20"/>
          <w:szCs w:val="20"/>
        </w:rPr>
      </w:pPr>
      <w:r w:rsidRPr="00EF18B1">
        <w:rPr>
          <w:rFonts w:ascii="Arial" w:hAnsi="Arial" w:cs="Arial"/>
          <w:color w:val="0070C0"/>
          <w:sz w:val="20"/>
          <w:szCs w:val="20"/>
        </w:rPr>
        <w:t>(d)</w:t>
      </w:r>
      <w:r w:rsidRPr="00EF18B1">
        <w:rPr>
          <w:rFonts w:ascii="Arial" w:hAnsi="Arial" w:cs="Arial"/>
          <w:color w:val="0070C0"/>
          <w:sz w:val="20"/>
          <w:szCs w:val="20"/>
        </w:rPr>
        <w:tab/>
      </w:r>
      <w:r w:rsidRPr="00EF18B1">
        <w:rPr>
          <w:rFonts w:ascii="Arial" w:hAnsi="Arial" w:cs="Arial"/>
          <w:strike/>
          <w:color w:val="0070C0"/>
          <w:sz w:val="20"/>
          <w:szCs w:val="20"/>
        </w:rPr>
        <w:t>excessive</w:t>
      </w:r>
      <w:r>
        <w:rPr>
          <w:rFonts w:ascii="Arial" w:hAnsi="Arial" w:cs="Arial"/>
          <w:color w:val="0070C0"/>
          <w:sz w:val="20"/>
          <w:szCs w:val="20"/>
        </w:rPr>
        <w:t xml:space="preserve"> </w:t>
      </w:r>
      <w:r w:rsidRPr="00EF18B1">
        <w:rPr>
          <w:rFonts w:ascii="Arial" w:hAnsi="Arial" w:cs="Arial"/>
          <w:color w:val="0070C0"/>
          <w:sz w:val="20"/>
          <w:szCs w:val="20"/>
        </w:rPr>
        <w:t xml:space="preserve">physical manipulation of </w:t>
      </w:r>
      <w:r w:rsidR="009C47EB">
        <w:rPr>
          <w:rFonts w:ascii="Arial" w:hAnsi="Arial" w:cs="Arial"/>
          <w:color w:val="0070C0"/>
          <w:sz w:val="20"/>
          <w:szCs w:val="20"/>
        </w:rPr>
        <w:t>the dog in the competition ring.</w:t>
      </w:r>
    </w:p>
    <w:p w14:paraId="25E24289" w14:textId="77777777" w:rsidR="00EF18B1" w:rsidRPr="00EF18B1" w:rsidRDefault="00EF18B1" w:rsidP="0006259C">
      <w:pPr>
        <w:pStyle w:val="BodyText2"/>
        <w:spacing w:after="120"/>
        <w:ind w:left="425" w:hanging="425"/>
        <w:rPr>
          <w:rFonts w:ascii="Arial" w:hAnsi="Arial" w:cs="Arial"/>
          <w:color w:val="0070C0"/>
          <w:sz w:val="20"/>
        </w:rPr>
      </w:pPr>
    </w:p>
    <w:p w14:paraId="741F4C18" w14:textId="77777777" w:rsidR="00456DCF" w:rsidRDefault="00456DCF" w:rsidP="00456DCF">
      <w:pPr>
        <w:pStyle w:val="BodyText2"/>
        <w:rPr>
          <w:rFonts w:ascii="Arial" w:hAnsi="Arial" w:cs="Arial"/>
          <w:color w:val="FF0000"/>
          <w:sz w:val="20"/>
        </w:rPr>
      </w:pPr>
      <w:r>
        <w:rPr>
          <w:rFonts w:ascii="Arial" w:hAnsi="Arial" w:cs="Arial"/>
          <w:b/>
          <w:color w:val="FF0000"/>
          <w:sz w:val="20"/>
        </w:rPr>
        <w:t xml:space="preserve">Rationale:  </w:t>
      </w:r>
      <w:r>
        <w:rPr>
          <w:rFonts w:ascii="Arial" w:hAnsi="Arial" w:cs="Arial"/>
          <w:color w:val="FF0000"/>
          <w:sz w:val="20"/>
        </w:rPr>
        <w:t xml:space="preserve">Handlers should not touch or physically manage their dog </w:t>
      </w:r>
      <w:r w:rsidR="00EF18B1">
        <w:rPr>
          <w:rFonts w:ascii="Arial" w:hAnsi="Arial" w:cs="Arial"/>
          <w:color w:val="FF0000"/>
          <w:sz w:val="20"/>
        </w:rPr>
        <w:t xml:space="preserve">at any time </w:t>
      </w:r>
      <w:r>
        <w:rPr>
          <w:rFonts w:ascii="Arial" w:hAnsi="Arial" w:cs="Arial"/>
          <w:color w:val="FF0000"/>
          <w:sz w:val="20"/>
        </w:rPr>
        <w:t xml:space="preserve">during a routine other than when it is a clearly choreographed action appropriate to the music and the routine.  </w:t>
      </w:r>
    </w:p>
    <w:p w14:paraId="6FB73C1D" w14:textId="77777777" w:rsidR="00EF18B1" w:rsidRDefault="00EF18B1" w:rsidP="00456DCF">
      <w:pPr>
        <w:pStyle w:val="BodyText2"/>
        <w:rPr>
          <w:rFonts w:ascii="Arial" w:hAnsi="Arial" w:cs="Arial"/>
          <w:color w:val="FF0000"/>
          <w:sz w:val="20"/>
        </w:rPr>
      </w:pPr>
    </w:p>
    <w:p w14:paraId="638A0710" w14:textId="77777777" w:rsidR="00EF18B1" w:rsidRDefault="00EF18B1" w:rsidP="00456DCF">
      <w:pPr>
        <w:pStyle w:val="BodyText2"/>
        <w:rPr>
          <w:rFonts w:ascii="Arial" w:hAnsi="Arial" w:cs="Arial"/>
          <w:b/>
          <w:sz w:val="20"/>
        </w:rPr>
      </w:pPr>
      <w:r w:rsidRPr="00EF18B1">
        <w:rPr>
          <w:rFonts w:ascii="Arial" w:hAnsi="Arial" w:cs="Arial"/>
          <w:b/>
          <w:sz w:val="20"/>
        </w:rPr>
        <w:t>OLD RULE</w:t>
      </w:r>
    </w:p>
    <w:p w14:paraId="413DEB9F" w14:textId="77777777" w:rsidR="00E8374C" w:rsidRDefault="00E8374C" w:rsidP="00456DCF">
      <w:pPr>
        <w:pStyle w:val="BodyText2"/>
        <w:rPr>
          <w:rFonts w:ascii="Arial" w:hAnsi="Arial" w:cs="Arial"/>
          <w:b/>
          <w:sz w:val="20"/>
        </w:rPr>
      </w:pPr>
    </w:p>
    <w:p w14:paraId="7F85016F"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(e)</w:t>
      </w:r>
      <w:r w:rsidRPr="00E8374C">
        <w:rPr>
          <w:rFonts w:ascii="Arial" w:hAnsi="Arial" w:cs="Arial"/>
          <w:sz w:val="20"/>
          <w:szCs w:val="20"/>
        </w:rPr>
        <w:tab/>
        <w:t xml:space="preserve">any violation of the rules relating to dog attire or adornment, including artificial </w:t>
      </w:r>
      <w:proofErr w:type="gramStart"/>
      <w:r w:rsidRPr="00E8374C">
        <w:rPr>
          <w:rFonts w:ascii="Arial" w:hAnsi="Arial" w:cs="Arial"/>
          <w:sz w:val="20"/>
          <w:szCs w:val="20"/>
        </w:rPr>
        <w:t>colouring;</w:t>
      </w:r>
      <w:proofErr w:type="gramEnd"/>
    </w:p>
    <w:p w14:paraId="2C94F4E3" w14:textId="77777777" w:rsidR="00E8374C" w:rsidRDefault="00E8374C" w:rsidP="00E8374C">
      <w:pPr>
        <w:spacing w:after="120"/>
        <w:ind w:left="1701" w:hanging="425"/>
        <w:rPr>
          <w:rFonts w:ascii="Arial" w:hAnsi="Arial" w:cs="Arial"/>
          <w:sz w:val="20"/>
          <w:szCs w:val="20"/>
        </w:rPr>
      </w:pPr>
      <w:r w:rsidRPr="00E8374C">
        <w:rPr>
          <w:rFonts w:ascii="Arial" w:hAnsi="Arial" w:cs="Arial"/>
          <w:sz w:val="20"/>
          <w:szCs w:val="20"/>
        </w:rPr>
        <w:t>(f)</w:t>
      </w:r>
      <w:r w:rsidRPr="00E8374C">
        <w:rPr>
          <w:rFonts w:ascii="Arial" w:hAnsi="Arial" w:cs="Arial"/>
          <w:sz w:val="20"/>
          <w:szCs w:val="20"/>
        </w:rPr>
        <w:tab/>
        <w:t xml:space="preserve">costume, music, or routine offensive or sexually suggestive in language or </w:t>
      </w:r>
      <w:proofErr w:type="gramStart"/>
      <w:r w:rsidRPr="00E8374C">
        <w:rPr>
          <w:rFonts w:ascii="Arial" w:hAnsi="Arial" w:cs="Arial"/>
          <w:sz w:val="20"/>
          <w:szCs w:val="20"/>
        </w:rPr>
        <w:t>presentation;</w:t>
      </w:r>
      <w:proofErr w:type="gramEnd"/>
      <w:r w:rsidRPr="00E8374C">
        <w:rPr>
          <w:rFonts w:ascii="Arial" w:hAnsi="Arial" w:cs="Arial"/>
          <w:sz w:val="20"/>
          <w:szCs w:val="20"/>
        </w:rPr>
        <w:t xml:space="preserve">  </w:t>
      </w:r>
    </w:p>
    <w:p w14:paraId="69838227"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(g)</w:t>
      </w:r>
      <w:r w:rsidRPr="00E8374C">
        <w:rPr>
          <w:rFonts w:ascii="Arial" w:hAnsi="Arial" w:cs="Arial"/>
          <w:sz w:val="20"/>
          <w:szCs w:val="20"/>
        </w:rPr>
        <w:tab/>
        <w:t>(</w:t>
      </w:r>
      <w:proofErr w:type="spellStart"/>
      <w:r w:rsidRPr="00E8374C">
        <w:rPr>
          <w:rFonts w:ascii="Arial" w:hAnsi="Arial" w:cs="Arial"/>
          <w:sz w:val="20"/>
          <w:szCs w:val="20"/>
        </w:rPr>
        <w:t>i</w:t>
      </w:r>
      <w:proofErr w:type="spellEnd"/>
      <w:r w:rsidRPr="00E8374C">
        <w:rPr>
          <w:rFonts w:ascii="Arial" w:hAnsi="Arial" w:cs="Arial"/>
          <w:sz w:val="20"/>
          <w:szCs w:val="20"/>
        </w:rPr>
        <w:t>)</w:t>
      </w:r>
      <w:r w:rsidRPr="00E8374C">
        <w:rPr>
          <w:rFonts w:ascii="Arial" w:hAnsi="Arial" w:cs="Arial"/>
          <w:sz w:val="20"/>
          <w:szCs w:val="20"/>
        </w:rPr>
        <w:tab/>
        <w:t>using a real or replica weapon</w:t>
      </w:r>
      <w:r w:rsidR="00C40EF2">
        <w:rPr>
          <w:rFonts w:ascii="Arial" w:hAnsi="Arial" w:cs="Arial"/>
          <w:sz w:val="20"/>
          <w:szCs w:val="20"/>
          <w:vertAlign w:val="superscript"/>
        </w:rPr>
        <w:t xml:space="preserve">3 </w:t>
      </w:r>
      <w:r w:rsidRPr="00E8374C">
        <w:rPr>
          <w:rFonts w:ascii="Arial" w:hAnsi="Arial" w:cs="Arial"/>
          <w:sz w:val="20"/>
          <w:szCs w:val="20"/>
        </w:rPr>
        <w:t xml:space="preserve">of any </w:t>
      </w:r>
      <w:proofErr w:type="gramStart"/>
      <w:r w:rsidRPr="00E8374C">
        <w:rPr>
          <w:rFonts w:ascii="Arial" w:hAnsi="Arial" w:cs="Arial"/>
          <w:sz w:val="20"/>
          <w:szCs w:val="20"/>
        </w:rPr>
        <w:t>kind;</w:t>
      </w:r>
      <w:proofErr w:type="gramEnd"/>
    </w:p>
    <w:p w14:paraId="7524FC43" w14:textId="77777777" w:rsidR="00E8374C" w:rsidRPr="00E8374C" w:rsidRDefault="00E8374C" w:rsidP="00E8374C">
      <w:pPr>
        <w:tabs>
          <w:tab w:val="left" w:pos="1134"/>
          <w:tab w:val="left" w:pos="2268"/>
        </w:tabs>
        <w:spacing w:after="120"/>
        <w:ind w:left="2268" w:hanging="567"/>
        <w:rPr>
          <w:rFonts w:ascii="Arial" w:hAnsi="Arial" w:cs="Arial"/>
          <w:sz w:val="20"/>
          <w:szCs w:val="20"/>
        </w:rPr>
      </w:pPr>
      <w:r w:rsidRPr="00E8374C">
        <w:rPr>
          <w:rFonts w:ascii="Arial" w:hAnsi="Arial" w:cs="Arial"/>
          <w:sz w:val="20"/>
          <w:szCs w:val="20"/>
        </w:rPr>
        <w:lastRenderedPageBreak/>
        <w:t>(</w:t>
      </w:r>
      <w:r w:rsidR="00F4174B">
        <w:rPr>
          <w:rFonts w:ascii="Arial" w:hAnsi="Arial" w:cs="Arial"/>
          <w:sz w:val="20"/>
          <w:szCs w:val="20"/>
        </w:rPr>
        <w:t>ii</w:t>
      </w:r>
      <w:r w:rsidR="00C40EF2">
        <w:rPr>
          <w:rFonts w:ascii="Arial" w:hAnsi="Arial" w:cs="Arial"/>
          <w:sz w:val="20"/>
          <w:szCs w:val="20"/>
        </w:rPr>
        <w:t xml:space="preserve">)     </w:t>
      </w:r>
      <w:r w:rsidRPr="00E8374C">
        <w:rPr>
          <w:rFonts w:ascii="Arial" w:hAnsi="Arial" w:cs="Arial"/>
          <w:sz w:val="20"/>
          <w:szCs w:val="20"/>
        </w:rPr>
        <w:t>using any prop  in a manner which simulates or portrays threatening, attacking, injuring or otherwise harming the dog or any person, or other violence or aggression</w:t>
      </w:r>
      <w:r w:rsidR="00307C66">
        <w:rPr>
          <w:rFonts w:ascii="Arial" w:hAnsi="Arial" w:cs="Arial"/>
          <w:sz w:val="20"/>
          <w:szCs w:val="20"/>
        </w:rPr>
        <w:t>;</w:t>
      </w:r>
    </w:p>
    <w:p w14:paraId="26EE9E56" w14:textId="77777777" w:rsidR="00E8374C" w:rsidRPr="00E8374C" w:rsidRDefault="00C40EF2" w:rsidP="00E8374C">
      <w:pPr>
        <w:spacing w:after="120"/>
        <w:ind w:left="1701" w:hanging="425"/>
        <w:rPr>
          <w:rFonts w:ascii="Arial" w:hAnsi="Arial" w:cs="Arial"/>
          <w:sz w:val="20"/>
          <w:szCs w:val="20"/>
        </w:rPr>
      </w:pPr>
      <w:r>
        <w:rPr>
          <w:rFonts w:ascii="Arial" w:hAnsi="Arial" w:cs="Arial"/>
          <w:sz w:val="20"/>
          <w:szCs w:val="20"/>
        </w:rPr>
        <w:tab/>
      </w:r>
      <w:r w:rsidR="00E8374C" w:rsidRPr="00E8374C">
        <w:rPr>
          <w:rFonts w:ascii="Arial" w:hAnsi="Arial" w:cs="Arial"/>
          <w:sz w:val="20"/>
          <w:szCs w:val="20"/>
        </w:rPr>
        <w:t xml:space="preserve"> (iii)</w:t>
      </w:r>
      <w:r w:rsidR="00E8374C" w:rsidRPr="00E8374C">
        <w:rPr>
          <w:rFonts w:ascii="Arial" w:hAnsi="Arial" w:cs="Arial"/>
          <w:sz w:val="20"/>
          <w:szCs w:val="20"/>
        </w:rPr>
        <w:tab/>
        <w:t>using live or recorded weaponry or explosive sounds</w:t>
      </w:r>
      <w:r>
        <w:rPr>
          <w:rFonts w:ascii="Arial" w:hAnsi="Arial" w:cs="Arial"/>
          <w:sz w:val="20"/>
          <w:szCs w:val="20"/>
          <w:vertAlign w:val="superscript"/>
        </w:rPr>
        <w:t xml:space="preserve">4  </w:t>
      </w:r>
    </w:p>
    <w:p w14:paraId="2B3D16CB"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(h)</w:t>
      </w:r>
      <w:r w:rsidRPr="00E8374C">
        <w:rPr>
          <w:rFonts w:ascii="Arial" w:hAnsi="Arial" w:cs="Arial"/>
          <w:sz w:val="20"/>
          <w:szCs w:val="20"/>
        </w:rPr>
        <w:tab/>
        <w:t xml:space="preserve">use of, or having on the person of the handler, during a performance, any food or training toy of any </w:t>
      </w:r>
      <w:proofErr w:type="gramStart"/>
      <w:r w:rsidRPr="00E8374C">
        <w:rPr>
          <w:rFonts w:ascii="Arial" w:hAnsi="Arial" w:cs="Arial"/>
          <w:sz w:val="20"/>
          <w:szCs w:val="20"/>
        </w:rPr>
        <w:t>kind;</w:t>
      </w:r>
      <w:proofErr w:type="gramEnd"/>
    </w:p>
    <w:p w14:paraId="61A04382"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w:t>
      </w:r>
      <w:proofErr w:type="spellStart"/>
      <w:r w:rsidRPr="00E8374C">
        <w:rPr>
          <w:rFonts w:ascii="Arial" w:hAnsi="Arial" w:cs="Arial"/>
          <w:sz w:val="20"/>
          <w:szCs w:val="20"/>
        </w:rPr>
        <w:t>i</w:t>
      </w:r>
      <w:proofErr w:type="spellEnd"/>
      <w:r w:rsidRPr="00E8374C">
        <w:rPr>
          <w:rFonts w:ascii="Arial" w:hAnsi="Arial" w:cs="Arial"/>
          <w:sz w:val="20"/>
          <w:szCs w:val="20"/>
        </w:rPr>
        <w:t>)</w:t>
      </w:r>
      <w:r w:rsidRPr="00E8374C">
        <w:rPr>
          <w:rFonts w:ascii="Arial" w:hAnsi="Arial" w:cs="Arial"/>
          <w:sz w:val="20"/>
          <w:szCs w:val="20"/>
        </w:rPr>
        <w:tab/>
        <w:t xml:space="preserve">use of any human or animal </w:t>
      </w:r>
      <w:proofErr w:type="gramStart"/>
      <w:r w:rsidRPr="00E8374C">
        <w:rPr>
          <w:rFonts w:ascii="Arial" w:hAnsi="Arial" w:cs="Arial"/>
          <w:sz w:val="20"/>
          <w:szCs w:val="20"/>
        </w:rPr>
        <w:t>prop;</w:t>
      </w:r>
      <w:proofErr w:type="gramEnd"/>
    </w:p>
    <w:p w14:paraId="5C4AC34B"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(j)</w:t>
      </w:r>
      <w:r w:rsidRPr="00E8374C">
        <w:rPr>
          <w:rFonts w:ascii="Arial" w:hAnsi="Arial" w:cs="Arial"/>
          <w:sz w:val="20"/>
          <w:szCs w:val="20"/>
        </w:rPr>
        <w:tab/>
        <w:t xml:space="preserve">continuous </w:t>
      </w:r>
      <w:proofErr w:type="gramStart"/>
      <w:r w:rsidRPr="00E8374C">
        <w:rPr>
          <w:rFonts w:ascii="Arial" w:hAnsi="Arial" w:cs="Arial"/>
          <w:sz w:val="20"/>
          <w:szCs w:val="20"/>
        </w:rPr>
        <w:t>barking;</w:t>
      </w:r>
      <w:proofErr w:type="gramEnd"/>
    </w:p>
    <w:p w14:paraId="3B32F1C2" w14:textId="77777777" w:rsidR="00E8374C" w:rsidRPr="00E8374C" w:rsidRDefault="00E8374C" w:rsidP="00E8374C">
      <w:pPr>
        <w:spacing w:after="120"/>
        <w:ind w:left="1701" w:hanging="425"/>
        <w:rPr>
          <w:rFonts w:ascii="Arial" w:hAnsi="Arial" w:cs="Arial"/>
          <w:sz w:val="20"/>
          <w:szCs w:val="20"/>
        </w:rPr>
      </w:pPr>
      <w:r w:rsidRPr="00E8374C">
        <w:rPr>
          <w:rFonts w:ascii="Arial" w:hAnsi="Arial" w:cs="Arial"/>
          <w:sz w:val="20"/>
          <w:szCs w:val="20"/>
        </w:rPr>
        <w:t>(k)</w:t>
      </w:r>
      <w:r w:rsidRPr="00E8374C">
        <w:rPr>
          <w:rFonts w:ascii="Arial" w:hAnsi="Arial" w:cs="Arial"/>
          <w:sz w:val="20"/>
          <w:szCs w:val="20"/>
        </w:rPr>
        <w:tab/>
        <w:t>a routine which significantly contravenes the time specified in rule 9.1.3.</w:t>
      </w:r>
    </w:p>
    <w:p w14:paraId="2C716D54" w14:textId="77777777" w:rsidR="00E8374C" w:rsidRPr="00EF1CC5" w:rsidRDefault="00EF1CC5" w:rsidP="00456DCF">
      <w:pPr>
        <w:pStyle w:val="BodyText2"/>
        <w:rPr>
          <w:rFonts w:ascii="Arial" w:hAnsi="Arial" w:cs="Arial"/>
          <w:b/>
          <w:color w:val="0070C0"/>
          <w:sz w:val="20"/>
        </w:rPr>
      </w:pPr>
      <w:r>
        <w:rPr>
          <w:rFonts w:ascii="Arial" w:hAnsi="Arial" w:cs="Arial"/>
          <w:b/>
          <w:color w:val="0070C0"/>
          <w:sz w:val="20"/>
        </w:rPr>
        <w:t>NEW RULE</w:t>
      </w:r>
    </w:p>
    <w:p w14:paraId="167BFECB" w14:textId="77777777" w:rsidR="00456DCF" w:rsidRDefault="00456DCF" w:rsidP="00456DCF">
      <w:pPr>
        <w:pStyle w:val="BodyText2"/>
        <w:ind w:left="1276"/>
        <w:rPr>
          <w:rFonts w:ascii="Arial" w:hAnsi="Arial" w:cs="Arial"/>
          <w:i/>
          <w:color w:val="FF0000"/>
          <w:sz w:val="20"/>
        </w:rPr>
      </w:pPr>
    </w:p>
    <w:p w14:paraId="2DEA6BF8" w14:textId="77777777" w:rsidR="00456DCF" w:rsidRPr="0055091B"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(e)</w:t>
      </w:r>
      <w:r w:rsidRPr="0055091B">
        <w:rPr>
          <w:rFonts w:ascii="Arial" w:hAnsi="Arial" w:cs="Arial"/>
          <w:color w:val="0070C0"/>
          <w:sz w:val="20"/>
        </w:rPr>
        <w:tab/>
        <w:t xml:space="preserve">any violation of the rules relating to dog attire or adornment, including artificial </w:t>
      </w:r>
      <w:proofErr w:type="gramStart"/>
      <w:r w:rsidRPr="0055091B">
        <w:rPr>
          <w:rFonts w:ascii="Arial" w:hAnsi="Arial" w:cs="Arial"/>
          <w:color w:val="0070C0"/>
          <w:sz w:val="20"/>
        </w:rPr>
        <w:t>colouring;</w:t>
      </w:r>
      <w:proofErr w:type="gramEnd"/>
    </w:p>
    <w:p w14:paraId="153CC1BE" w14:textId="77777777" w:rsidR="00456DCF" w:rsidRPr="0055091B"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(f)</w:t>
      </w:r>
      <w:r w:rsidRPr="0055091B">
        <w:rPr>
          <w:rFonts w:ascii="Arial" w:hAnsi="Arial" w:cs="Arial"/>
          <w:color w:val="0070C0"/>
          <w:sz w:val="20"/>
        </w:rPr>
        <w:tab/>
        <w:t xml:space="preserve">costume, music, or routine offensive or sexually suggestive in language or </w:t>
      </w:r>
      <w:proofErr w:type="gramStart"/>
      <w:r w:rsidRPr="0055091B">
        <w:rPr>
          <w:rFonts w:ascii="Arial" w:hAnsi="Arial" w:cs="Arial"/>
          <w:color w:val="0070C0"/>
          <w:sz w:val="20"/>
        </w:rPr>
        <w:t>presentation;</w:t>
      </w:r>
      <w:proofErr w:type="gramEnd"/>
      <w:r w:rsidRPr="0055091B">
        <w:rPr>
          <w:rFonts w:ascii="Arial" w:hAnsi="Arial" w:cs="Arial"/>
          <w:color w:val="0070C0"/>
          <w:sz w:val="20"/>
        </w:rPr>
        <w:t xml:space="preserve">  </w:t>
      </w:r>
    </w:p>
    <w:p w14:paraId="56E155C9" w14:textId="77777777" w:rsidR="000A5DA1" w:rsidRDefault="00456DCF" w:rsidP="000A5DA1">
      <w:pPr>
        <w:tabs>
          <w:tab w:val="left" w:pos="1134"/>
          <w:tab w:val="left" w:pos="2268"/>
        </w:tabs>
        <w:spacing w:after="120"/>
        <w:ind w:left="1843" w:hanging="567"/>
        <w:rPr>
          <w:rFonts w:ascii="Arial" w:hAnsi="Arial" w:cs="Arial"/>
          <w:strike/>
          <w:color w:val="0070C0"/>
          <w:sz w:val="20"/>
          <w:szCs w:val="20"/>
        </w:rPr>
      </w:pPr>
      <w:r w:rsidRPr="0055091B">
        <w:rPr>
          <w:rFonts w:ascii="Arial" w:hAnsi="Arial" w:cs="Arial"/>
          <w:color w:val="0070C0"/>
          <w:sz w:val="20"/>
          <w:szCs w:val="20"/>
        </w:rPr>
        <w:t xml:space="preserve"> (</w:t>
      </w:r>
      <w:r w:rsidR="000A5DA1">
        <w:rPr>
          <w:rFonts w:ascii="Arial" w:hAnsi="Arial" w:cs="Arial"/>
          <w:strike/>
          <w:color w:val="0070C0"/>
          <w:sz w:val="20"/>
          <w:szCs w:val="20"/>
        </w:rPr>
        <w:t>g</w:t>
      </w:r>
      <w:r w:rsidRPr="0055091B">
        <w:rPr>
          <w:rFonts w:ascii="Arial" w:hAnsi="Arial" w:cs="Arial"/>
          <w:color w:val="0070C0"/>
          <w:sz w:val="20"/>
          <w:szCs w:val="20"/>
        </w:rPr>
        <w:t>)</w:t>
      </w:r>
      <w:r w:rsidRPr="0055091B">
        <w:rPr>
          <w:rFonts w:ascii="Arial" w:hAnsi="Arial" w:cs="Arial"/>
          <w:color w:val="0070C0"/>
          <w:sz w:val="20"/>
          <w:szCs w:val="20"/>
        </w:rPr>
        <w:tab/>
      </w:r>
      <w:r w:rsidR="000A5DA1">
        <w:rPr>
          <w:rFonts w:ascii="Arial" w:hAnsi="Arial" w:cs="Arial"/>
          <w:strike/>
          <w:color w:val="0070C0"/>
          <w:sz w:val="20"/>
          <w:szCs w:val="20"/>
        </w:rPr>
        <w:t>(</w:t>
      </w:r>
      <w:proofErr w:type="spellStart"/>
      <w:r w:rsidR="000A5DA1">
        <w:rPr>
          <w:rFonts w:ascii="Arial" w:hAnsi="Arial" w:cs="Arial"/>
          <w:strike/>
          <w:color w:val="0070C0"/>
          <w:sz w:val="20"/>
          <w:szCs w:val="20"/>
        </w:rPr>
        <w:t>i</w:t>
      </w:r>
      <w:proofErr w:type="spellEnd"/>
      <w:r w:rsidR="000A5DA1">
        <w:rPr>
          <w:rFonts w:ascii="Arial" w:hAnsi="Arial" w:cs="Arial"/>
          <w:strike/>
          <w:color w:val="0070C0"/>
          <w:sz w:val="20"/>
          <w:szCs w:val="20"/>
        </w:rPr>
        <w:t>)</w:t>
      </w:r>
      <w:r w:rsidR="000A5DA1">
        <w:rPr>
          <w:rFonts w:ascii="Arial" w:hAnsi="Arial" w:cs="Arial"/>
          <w:strike/>
          <w:color w:val="0070C0"/>
          <w:sz w:val="20"/>
          <w:szCs w:val="20"/>
        </w:rPr>
        <w:tab/>
        <w:t xml:space="preserve">using a real or replica weapon of any </w:t>
      </w:r>
      <w:proofErr w:type="gramStart"/>
      <w:r w:rsidR="000A5DA1">
        <w:rPr>
          <w:rFonts w:ascii="Arial" w:hAnsi="Arial" w:cs="Arial"/>
          <w:strike/>
          <w:color w:val="0070C0"/>
          <w:sz w:val="20"/>
          <w:szCs w:val="20"/>
        </w:rPr>
        <w:t>kind;</w:t>
      </w:r>
      <w:proofErr w:type="gramEnd"/>
    </w:p>
    <w:p w14:paraId="1DA4EFF7" w14:textId="77777777" w:rsidR="00456DCF" w:rsidRPr="00781501" w:rsidRDefault="000A5DA1" w:rsidP="000A5DA1">
      <w:pPr>
        <w:tabs>
          <w:tab w:val="left" w:pos="1134"/>
          <w:tab w:val="left" w:pos="2268"/>
        </w:tabs>
        <w:spacing w:after="120"/>
        <w:ind w:left="1843" w:hanging="567"/>
        <w:rPr>
          <w:rFonts w:ascii="Arial" w:hAnsi="Arial" w:cs="Arial"/>
          <w:strike/>
          <w:color w:val="0070C0"/>
          <w:sz w:val="20"/>
          <w:szCs w:val="20"/>
        </w:rPr>
      </w:pPr>
      <w:r>
        <w:rPr>
          <w:rFonts w:ascii="Arial" w:hAnsi="Arial" w:cs="Arial"/>
          <w:strike/>
          <w:color w:val="0070C0"/>
          <w:sz w:val="20"/>
          <w:szCs w:val="20"/>
        </w:rPr>
        <w:tab/>
        <w:t>(ii)</w:t>
      </w:r>
      <w:r>
        <w:rPr>
          <w:rFonts w:ascii="Arial" w:hAnsi="Arial" w:cs="Arial"/>
          <w:strike/>
          <w:color w:val="0070C0"/>
          <w:sz w:val="20"/>
          <w:szCs w:val="20"/>
        </w:rPr>
        <w:tab/>
      </w:r>
      <w:r>
        <w:rPr>
          <w:rFonts w:ascii="Arial" w:hAnsi="Arial" w:cs="Arial"/>
          <w:color w:val="0070C0"/>
          <w:sz w:val="20"/>
          <w:szCs w:val="20"/>
        </w:rPr>
        <w:t xml:space="preserve"> (g) </w:t>
      </w:r>
      <w:r w:rsidR="00456DCF" w:rsidRPr="0055091B">
        <w:rPr>
          <w:rFonts w:ascii="Arial" w:hAnsi="Arial" w:cs="Arial"/>
          <w:color w:val="0070C0"/>
          <w:sz w:val="20"/>
          <w:szCs w:val="20"/>
        </w:rPr>
        <w:t>using any prop</w:t>
      </w:r>
      <w:r w:rsidR="005A52C9">
        <w:rPr>
          <w:rFonts w:ascii="Arial" w:hAnsi="Arial" w:cs="Arial"/>
          <w:color w:val="0070C0"/>
          <w:sz w:val="20"/>
          <w:szCs w:val="20"/>
          <w:u w:val="single"/>
        </w:rPr>
        <w:t>, action</w:t>
      </w:r>
      <w:r w:rsidR="00456DCF" w:rsidRPr="0055091B">
        <w:rPr>
          <w:rFonts w:ascii="Arial" w:hAnsi="Arial" w:cs="Arial"/>
          <w:color w:val="0070C0"/>
          <w:sz w:val="20"/>
          <w:szCs w:val="20"/>
        </w:rPr>
        <w:t xml:space="preserve"> </w:t>
      </w:r>
      <w:r w:rsidR="00456DCF" w:rsidRPr="00E8374C">
        <w:rPr>
          <w:rFonts w:ascii="Arial" w:hAnsi="Arial" w:cs="Arial"/>
          <w:color w:val="0070C0"/>
          <w:sz w:val="20"/>
          <w:szCs w:val="20"/>
          <w:u w:val="single"/>
        </w:rPr>
        <w:t xml:space="preserve">or recorded </w:t>
      </w:r>
      <w:proofErr w:type="gramStart"/>
      <w:r w:rsidR="00456DCF" w:rsidRPr="00E8374C">
        <w:rPr>
          <w:rFonts w:ascii="Arial" w:hAnsi="Arial" w:cs="Arial"/>
          <w:color w:val="0070C0"/>
          <w:sz w:val="20"/>
          <w:szCs w:val="20"/>
          <w:u w:val="single"/>
        </w:rPr>
        <w:t>sound</w:t>
      </w:r>
      <w:r w:rsidR="00456DCF" w:rsidRPr="0055091B">
        <w:rPr>
          <w:rFonts w:ascii="Arial" w:hAnsi="Arial" w:cs="Arial"/>
          <w:color w:val="0070C0"/>
          <w:sz w:val="20"/>
          <w:szCs w:val="20"/>
        </w:rPr>
        <w:t xml:space="preserve">  in</w:t>
      </w:r>
      <w:proofErr w:type="gramEnd"/>
      <w:r w:rsidR="00456DCF" w:rsidRPr="0055091B">
        <w:rPr>
          <w:rFonts w:ascii="Arial" w:hAnsi="Arial" w:cs="Arial"/>
          <w:color w:val="0070C0"/>
          <w:sz w:val="20"/>
          <w:szCs w:val="20"/>
        </w:rPr>
        <w:t xml:space="preserve"> a manner which simulates or portrays threatening, attacking, injuring or otherwise harming the dog or any person, </w:t>
      </w:r>
      <w:r w:rsidR="00456DCF" w:rsidRPr="00781501">
        <w:rPr>
          <w:rFonts w:ascii="Arial" w:hAnsi="Arial" w:cs="Arial"/>
          <w:strike/>
          <w:color w:val="0070C0"/>
          <w:sz w:val="20"/>
          <w:szCs w:val="20"/>
        </w:rPr>
        <w:t>or other violence or aggression.</w:t>
      </w:r>
    </w:p>
    <w:p w14:paraId="5B969871" w14:textId="77777777" w:rsidR="000A5DA1" w:rsidRPr="000A5DA1" w:rsidRDefault="000A5DA1" w:rsidP="000A5DA1">
      <w:pPr>
        <w:tabs>
          <w:tab w:val="left" w:pos="1134"/>
          <w:tab w:val="left" w:pos="2268"/>
        </w:tabs>
        <w:spacing w:after="120"/>
        <w:ind w:left="1843" w:hanging="567"/>
        <w:rPr>
          <w:rFonts w:ascii="Arial" w:hAnsi="Arial" w:cs="Arial"/>
          <w:strike/>
          <w:color w:val="0070C0"/>
          <w:sz w:val="20"/>
          <w:szCs w:val="20"/>
        </w:rPr>
      </w:pPr>
      <w:r>
        <w:rPr>
          <w:rFonts w:ascii="Arial" w:hAnsi="Arial" w:cs="Arial"/>
          <w:color w:val="0070C0"/>
          <w:sz w:val="20"/>
          <w:szCs w:val="20"/>
        </w:rPr>
        <w:tab/>
      </w:r>
      <w:r>
        <w:rPr>
          <w:rFonts w:ascii="Arial" w:hAnsi="Arial" w:cs="Arial"/>
          <w:strike/>
          <w:color w:val="0070C0"/>
          <w:sz w:val="20"/>
          <w:szCs w:val="20"/>
        </w:rPr>
        <w:t>(iii)</w:t>
      </w:r>
      <w:r>
        <w:rPr>
          <w:rFonts w:ascii="Arial" w:hAnsi="Arial" w:cs="Arial"/>
          <w:strike/>
          <w:color w:val="0070C0"/>
          <w:sz w:val="20"/>
          <w:szCs w:val="20"/>
        </w:rPr>
        <w:tab/>
        <w:t xml:space="preserve">using live or recorded weaponry or explosive </w:t>
      </w:r>
      <w:proofErr w:type="gramStart"/>
      <w:r>
        <w:rPr>
          <w:rFonts w:ascii="Arial" w:hAnsi="Arial" w:cs="Arial"/>
          <w:strike/>
          <w:color w:val="0070C0"/>
          <w:sz w:val="20"/>
          <w:szCs w:val="20"/>
        </w:rPr>
        <w:t>sounds;</w:t>
      </w:r>
      <w:proofErr w:type="gramEnd"/>
    </w:p>
    <w:p w14:paraId="3B630C5B" w14:textId="77777777" w:rsidR="00456DCF" w:rsidRPr="0055091B"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 xml:space="preserve"> (h)</w:t>
      </w:r>
      <w:r w:rsidRPr="0055091B">
        <w:rPr>
          <w:rFonts w:ascii="Arial" w:hAnsi="Arial" w:cs="Arial"/>
          <w:color w:val="0070C0"/>
          <w:sz w:val="20"/>
        </w:rPr>
        <w:tab/>
        <w:t xml:space="preserve">use of, or having on the person of the handler, during a performance, any food or training toy of any </w:t>
      </w:r>
      <w:proofErr w:type="gramStart"/>
      <w:r w:rsidRPr="0055091B">
        <w:rPr>
          <w:rFonts w:ascii="Arial" w:hAnsi="Arial" w:cs="Arial"/>
          <w:color w:val="0070C0"/>
          <w:sz w:val="20"/>
        </w:rPr>
        <w:t>kind;</w:t>
      </w:r>
      <w:proofErr w:type="gramEnd"/>
    </w:p>
    <w:p w14:paraId="61DDC8B6" w14:textId="77777777" w:rsidR="00456DCF" w:rsidRPr="0055091B"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w:t>
      </w:r>
      <w:proofErr w:type="spellStart"/>
      <w:r w:rsidRPr="0055091B">
        <w:rPr>
          <w:rFonts w:ascii="Arial" w:hAnsi="Arial" w:cs="Arial"/>
          <w:color w:val="0070C0"/>
          <w:sz w:val="20"/>
        </w:rPr>
        <w:t>i</w:t>
      </w:r>
      <w:proofErr w:type="spellEnd"/>
      <w:r w:rsidRPr="0055091B">
        <w:rPr>
          <w:rFonts w:ascii="Arial" w:hAnsi="Arial" w:cs="Arial"/>
          <w:color w:val="0070C0"/>
          <w:sz w:val="20"/>
        </w:rPr>
        <w:t>)</w:t>
      </w:r>
      <w:r w:rsidRPr="0055091B">
        <w:rPr>
          <w:rFonts w:ascii="Arial" w:hAnsi="Arial" w:cs="Arial"/>
          <w:color w:val="0070C0"/>
          <w:sz w:val="20"/>
        </w:rPr>
        <w:tab/>
        <w:t xml:space="preserve">use of any human or animal </w:t>
      </w:r>
      <w:proofErr w:type="gramStart"/>
      <w:r w:rsidRPr="0055091B">
        <w:rPr>
          <w:rFonts w:ascii="Arial" w:hAnsi="Arial" w:cs="Arial"/>
          <w:color w:val="0070C0"/>
          <w:sz w:val="20"/>
        </w:rPr>
        <w:t>prop;</w:t>
      </w:r>
      <w:proofErr w:type="gramEnd"/>
    </w:p>
    <w:p w14:paraId="1469DD2A" w14:textId="77777777" w:rsidR="00456DCF" w:rsidRPr="0055091B"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(j)</w:t>
      </w:r>
      <w:r w:rsidRPr="0055091B">
        <w:rPr>
          <w:rFonts w:ascii="Arial" w:hAnsi="Arial" w:cs="Arial"/>
          <w:color w:val="0070C0"/>
          <w:sz w:val="20"/>
        </w:rPr>
        <w:tab/>
        <w:t xml:space="preserve">continuous </w:t>
      </w:r>
      <w:proofErr w:type="gramStart"/>
      <w:r w:rsidRPr="0055091B">
        <w:rPr>
          <w:rFonts w:ascii="Arial" w:hAnsi="Arial" w:cs="Arial"/>
          <w:color w:val="0070C0"/>
          <w:sz w:val="20"/>
        </w:rPr>
        <w:t>barking;</w:t>
      </w:r>
      <w:proofErr w:type="gramEnd"/>
    </w:p>
    <w:p w14:paraId="3C564F14" w14:textId="77777777" w:rsidR="00456DCF" w:rsidRDefault="00456DCF" w:rsidP="00456DCF">
      <w:pPr>
        <w:pStyle w:val="BodyText2"/>
        <w:spacing w:after="120"/>
        <w:ind w:left="1701" w:hanging="425"/>
        <w:rPr>
          <w:rFonts w:ascii="Arial" w:hAnsi="Arial" w:cs="Arial"/>
          <w:color w:val="0070C0"/>
          <w:sz w:val="20"/>
        </w:rPr>
      </w:pPr>
      <w:r w:rsidRPr="0055091B">
        <w:rPr>
          <w:rFonts w:ascii="Arial" w:hAnsi="Arial" w:cs="Arial"/>
          <w:color w:val="0070C0"/>
          <w:sz w:val="20"/>
        </w:rPr>
        <w:t>(k)</w:t>
      </w:r>
      <w:r w:rsidRPr="0055091B">
        <w:rPr>
          <w:rFonts w:ascii="Arial" w:hAnsi="Arial" w:cs="Arial"/>
          <w:color w:val="0070C0"/>
          <w:sz w:val="20"/>
        </w:rPr>
        <w:tab/>
        <w:t>a routine which significantly contravenes the time specified in rule 9.1.3.</w:t>
      </w:r>
    </w:p>
    <w:p w14:paraId="56247C4B" w14:textId="77777777" w:rsidR="004D3706" w:rsidRDefault="00CE36B4" w:rsidP="00CE36B4">
      <w:pPr>
        <w:pStyle w:val="BodyText2"/>
        <w:rPr>
          <w:rFonts w:ascii="Arial" w:hAnsi="Arial" w:cs="Arial"/>
          <w:color w:val="FF0000"/>
          <w:sz w:val="20"/>
        </w:rPr>
      </w:pPr>
      <w:r>
        <w:rPr>
          <w:rFonts w:ascii="Arial" w:hAnsi="Arial" w:cs="Arial"/>
          <w:b/>
          <w:color w:val="FF0000"/>
          <w:sz w:val="20"/>
        </w:rPr>
        <w:t xml:space="preserve">Rationale:  </w:t>
      </w:r>
      <w:r>
        <w:rPr>
          <w:rFonts w:ascii="Arial" w:hAnsi="Arial" w:cs="Arial"/>
          <w:color w:val="FF0000"/>
          <w:sz w:val="20"/>
        </w:rPr>
        <w:t>Clarification and simplification on what is acceptable.</w:t>
      </w:r>
      <w:r w:rsidR="004D3706">
        <w:rPr>
          <w:rFonts w:ascii="Arial" w:hAnsi="Arial" w:cs="Arial"/>
          <w:color w:val="FF0000"/>
          <w:sz w:val="20"/>
        </w:rPr>
        <w:t xml:space="preserve">  In today’s Society perception of any type of ‘harm’ to the dog </w:t>
      </w:r>
      <w:r w:rsidR="00781501">
        <w:rPr>
          <w:rFonts w:ascii="Arial" w:hAnsi="Arial" w:cs="Arial"/>
          <w:color w:val="FF0000"/>
          <w:sz w:val="20"/>
        </w:rPr>
        <w:t xml:space="preserve">or any person </w:t>
      </w:r>
      <w:r w:rsidR="004D3706">
        <w:rPr>
          <w:rFonts w:ascii="Arial" w:hAnsi="Arial" w:cs="Arial"/>
          <w:color w:val="FF0000"/>
          <w:sz w:val="20"/>
        </w:rPr>
        <w:t>must be discouraged.</w:t>
      </w:r>
    </w:p>
    <w:p w14:paraId="50C134C4" w14:textId="77777777" w:rsidR="00CE36B4" w:rsidRDefault="00CE36B4" w:rsidP="00CE36B4">
      <w:pPr>
        <w:pStyle w:val="BodyText2"/>
        <w:spacing w:after="120"/>
        <w:ind w:left="425" w:hanging="425"/>
        <w:rPr>
          <w:rFonts w:ascii="Arial" w:hAnsi="Arial" w:cs="Arial"/>
          <w:color w:val="0070C0"/>
          <w:sz w:val="20"/>
        </w:rPr>
      </w:pPr>
    </w:p>
    <w:p w14:paraId="1F123625" w14:textId="77777777" w:rsidR="00307C66" w:rsidRDefault="00307C66" w:rsidP="00307C66">
      <w:pPr>
        <w:pStyle w:val="BodyText"/>
        <w:spacing w:after="0"/>
        <w:rPr>
          <w:rFonts w:ascii="Arial" w:hAnsi="Arial" w:cs="Arial"/>
          <w:b/>
          <w:color w:val="0070C0"/>
          <w:sz w:val="20"/>
          <w:szCs w:val="20"/>
        </w:rPr>
      </w:pPr>
      <w:r>
        <w:rPr>
          <w:rFonts w:ascii="Arial" w:hAnsi="Arial" w:cs="Arial"/>
          <w:b/>
          <w:color w:val="0070C0"/>
          <w:sz w:val="20"/>
          <w:szCs w:val="20"/>
        </w:rPr>
        <w:t>CONSEQUENTIAL CHANGE:</w:t>
      </w:r>
    </w:p>
    <w:p w14:paraId="18B3F559" w14:textId="77777777" w:rsidR="00307C66" w:rsidRDefault="00307C66" w:rsidP="00307C66">
      <w:pPr>
        <w:pStyle w:val="BodyText"/>
        <w:spacing w:after="0"/>
        <w:rPr>
          <w:rFonts w:ascii="Arial" w:hAnsi="Arial" w:cs="Arial"/>
          <w:color w:val="0070C0"/>
          <w:sz w:val="20"/>
          <w:szCs w:val="20"/>
        </w:rPr>
      </w:pPr>
      <w:r>
        <w:rPr>
          <w:rFonts w:ascii="Arial" w:hAnsi="Arial" w:cs="Arial"/>
          <w:color w:val="0070C0"/>
          <w:sz w:val="20"/>
          <w:szCs w:val="20"/>
        </w:rPr>
        <w:t>Delete footnotes 3 and 4.</w:t>
      </w:r>
    </w:p>
    <w:p w14:paraId="4AD80AE2" w14:textId="77777777" w:rsidR="00CE36B4" w:rsidRDefault="00CE36B4" w:rsidP="00307C66">
      <w:pPr>
        <w:pStyle w:val="BodyText"/>
        <w:spacing w:after="0"/>
        <w:rPr>
          <w:rFonts w:ascii="Arial" w:hAnsi="Arial" w:cs="Arial"/>
          <w:color w:val="0070C0"/>
          <w:sz w:val="20"/>
          <w:szCs w:val="20"/>
        </w:rPr>
      </w:pPr>
    </w:p>
    <w:p w14:paraId="5D2658BE" w14:textId="77777777" w:rsidR="00CE36B4" w:rsidRPr="00CE36B4" w:rsidRDefault="00CE36B4" w:rsidP="00307C66">
      <w:pPr>
        <w:pStyle w:val="BodyText"/>
        <w:spacing w:after="0"/>
        <w:rPr>
          <w:rFonts w:ascii="Arial" w:hAnsi="Arial" w:cs="Arial"/>
          <w:b/>
          <w:sz w:val="20"/>
          <w:szCs w:val="20"/>
        </w:rPr>
      </w:pPr>
      <w:r>
        <w:rPr>
          <w:rFonts w:ascii="Arial" w:hAnsi="Arial" w:cs="Arial"/>
          <w:b/>
          <w:sz w:val="20"/>
          <w:szCs w:val="20"/>
        </w:rPr>
        <w:t>OLD RULE</w:t>
      </w:r>
    </w:p>
    <w:p w14:paraId="2327464B" w14:textId="77777777" w:rsidR="000A5DA1" w:rsidRDefault="000A5DA1" w:rsidP="00456DCF">
      <w:pPr>
        <w:pStyle w:val="BodyText2"/>
        <w:spacing w:after="120"/>
        <w:ind w:left="1701" w:hanging="425"/>
        <w:rPr>
          <w:rFonts w:ascii="Arial" w:hAnsi="Arial" w:cs="Arial"/>
          <w:color w:val="0070C0"/>
          <w:sz w:val="20"/>
        </w:rPr>
      </w:pPr>
    </w:p>
    <w:p w14:paraId="34C079D9" w14:textId="77777777" w:rsidR="00307C66" w:rsidRDefault="00307C66" w:rsidP="00307C66">
      <w:pPr>
        <w:ind w:left="1276" w:hanging="709"/>
        <w:rPr>
          <w:rFonts w:ascii="Arial" w:hAnsi="Arial" w:cs="Arial"/>
          <w:sz w:val="20"/>
          <w:szCs w:val="20"/>
        </w:rPr>
      </w:pPr>
      <w:r w:rsidRPr="00E8374C">
        <w:rPr>
          <w:rFonts w:ascii="Arial" w:hAnsi="Arial" w:cs="Arial"/>
          <w:sz w:val="20"/>
          <w:szCs w:val="20"/>
        </w:rPr>
        <w:t>11.5.2</w:t>
      </w:r>
      <w:r w:rsidRPr="00E8374C">
        <w:rPr>
          <w:rFonts w:ascii="Arial" w:hAnsi="Arial" w:cs="Arial"/>
          <w:sz w:val="20"/>
          <w:szCs w:val="20"/>
        </w:rPr>
        <w:tab/>
        <w:t xml:space="preserve">If a competitor is disqualified, the score sheet must be marked “Disqualified (D/Q)”.  </w:t>
      </w:r>
    </w:p>
    <w:p w14:paraId="570F4210" w14:textId="77777777" w:rsidR="00CE36B4" w:rsidRDefault="00CE36B4" w:rsidP="00307C66">
      <w:pPr>
        <w:ind w:left="1276" w:hanging="709"/>
        <w:rPr>
          <w:rFonts w:ascii="Arial" w:hAnsi="Arial" w:cs="Arial"/>
          <w:sz w:val="20"/>
          <w:szCs w:val="20"/>
        </w:rPr>
      </w:pPr>
    </w:p>
    <w:p w14:paraId="7F663D8B" w14:textId="77777777" w:rsidR="00CE36B4" w:rsidRPr="00E8374C" w:rsidRDefault="00CE36B4" w:rsidP="00CE36B4">
      <w:pPr>
        <w:ind w:left="709" w:hanging="709"/>
        <w:rPr>
          <w:rFonts w:ascii="Arial" w:hAnsi="Arial" w:cs="Arial"/>
          <w:b/>
          <w:color w:val="0070C0"/>
          <w:sz w:val="20"/>
          <w:szCs w:val="20"/>
        </w:rPr>
      </w:pPr>
      <w:r>
        <w:rPr>
          <w:rFonts w:ascii="Arial" w:hAnsi="Arial" w:cs="Arial"/>
          <w:b/>
          <w:color w:val="0070C0"/>
          <w:sz w:val="20"/>
          <w:szCs w:val="20"/>
        </w:rPr>
        <w:t>NEW RULE</w:t>
      </w:r>
    </w:p>
    <w:p w14:paraId="1054069E" w14:textId="77777777" w:rsidR="000A5DA1" w:rsidRPr="0055091B" w:rsidRDefault="000A5DA1" w:rsidP="00456DCF">
      <w:pPr>
        <w:pStyle w:val="BodyText2"/>
        <w:spacing w:after="120"/>
        <w:ind w:left="1701" w:hanging="425"/>
        <w:rPr>
          <w:rFonts w:ascii="Arial" w:hAnsi="Arial" w:cs="Arial"/>
          <w:color w:val="0070C0"/>
          <w:sz w:val="20"/>
        </w:rPr>
      </w:pPr>
    </w:p>
    <w:p w14:paraId="028E9E77" w14:textId="77777777" w:rsidR="00456DCF" w:rsidRPr="0055091B" w:rsidRDefault="00456DCF" w:rsidP="00456DCF">
      <w:pPr>
        <w:pStyle w:val="BodyText2"/>
        <w:ind w:left="1276" w:hanging="709"/>
        <w:rPr>
          <w:rFonts w:ascii="Arial" w:hAnsi="Arial" w:cs="Arial"/>
          <w:color w:val="0070C0"/>
          <w:sz w:val="20"/>
        </w:rPr>
      </w:pPr>
      <w:r w:rsidRPr="0055091B">
        <w:rPr>
          <w:rFonts w:ascii="Arial" w:hAnsi="Arial" w:cs="Arial"/>
          <w:color w:val="0070C0"/>
          <w:sz w:val="20"/>
        </w:rPr>
        <w:t>11.5.2</w:t>
      </w:r>
      <w:r w:rsidRPr="0055091B">
        <w:rPr>
          <w:rFonts w:ascii="Arial" w:hAnsi="Arial" w:cs="Arial"/>
          <w:color w:val="0070C0"/>
          <w:sz w:val="20"/>
        </w:rPr>
        <w:tab/>
        <w:t xml:space="preserve">If a competitor is disqualified, </w:t>
      </w:r>
      <w:r w:rsidRPr="00E8374C">
        <w:rPr>
          <w:rFonts w:ascii="Arial" w:hAnsi="Arial" w:cs="Arial"/>
          <w:color w:val="0070C0"/>
          <w:sz w:val="20"/>
          <w:u w:val="single"/>
        </w:rPr>
        <w:t>no scores will be allocated</w:t>
      </w:r>
      <w:r w:rsidRPr="0055091B">
        <w:rPr>
          <w:rFonts w:ascii="Arial" w:hAnsi="Arial" w:cs="Arial"/>
          <w:color w:val="0070C0"/>
          <w:sz w:val="20"/>
        </w:rPr>
        <w:t xml:space="preserve"> and the score sheet must be marked “Disqualified (D/Q)”.  </w:t>
      </w:r>
    </w:p>
    <w:p w14:paraId="3461DE26" w14:textId="77777777" w:rsidR="00456DCF" w:rsidRDefault="00456DCF" w:rsidP="00456DCF">
      <w:pPr>
        <w:pStyle w:val="BodyText2"/>
        <w:rPr>
          <w:rFonts w:ascii="Arial" w:hAnsi="Arial" w:cs="Arial"/>
          <w:sz w:val="20"/>
        </w:rPr>
      </w:pPr>
    </w:p>
    <w:p w14:paraId="29942403" w14:textId="77777777" w:rsidR="00456DCF" w:rsidRDefault="00456DCF" w:rsidP="00456DCF">
      <w:pPr>
        <w:pStyle w:val="BodyText2"/>
        <w:rPr>
          <w:rFonts w:ascii="Arial" w:hAnsi="Arial" w:cs="Arial"/>
          <w:color w:val="FF0000"/>
          <w:sz w:val="20"/>
        </w:rPr>
      </w:pPr>
      <w:r>
        <w:rPr>
          <w:rFonts w:ascii="Arial" w:hAnsi="Arial" w:cs="Arial"/>
          <w:b/>
          <w:color w:val="FF0000"/>
          <w:sz w:val="20"/>
        </w:rPr>
        <w:t xml:space="preserve">Rationale:  </w:t>
      </w:r>
      <w:r>
        <w:rPr>
          <w:rFonts w:ascii="Arial" w:hAnsi="Arial" w:cs="Arial"/>
          <w:color w:val="FF0000"/>
          <w:sz w:val="20"/>
        </w:rPr>
        <w:t>Editorial clarification.</w:t>
      </w:r>
    </w:p>
    <w:p w14:paraId="33364728" w14:textId="77777777" w:rsidR="005E7DE0" w:rsidRDefault="005E7DE0" w:rsidP="00456DCF">
      <w:pPr>
        <w:pStyle w:val="BodyText2"/>
        <w:rPr>
          <w:rFonts w:ascii="Arial" w:hAnsi="Arial" w:cs="Arial"/>
          <w:color w:val="FF0000"/>
          <w:sz w:val="20"/>
        </w:rPr>
      </w:pPr>
    </w:p>
    <w:p w14:paraId="4454889F" w14:textId="77777777" w:rsidR="005E7DE0" w:rsidRDefault="005E7DE0" w:rsidP="005E7DE0">
      <w:pPr>
        <w:pStyle w:val="BodyText2"/>
        <w:rPr>
          <w:rFonts w:ascii="Arial" w:hAnsi="Arial" w:cs="Arial"/>
          <w:b/>
          <w:sz w:val="20"/>
        </w:rPr>
      </w:pPr>
      <w:r>
        <w:rPr>
          <w:rFonts w:ascii="Arial" w:hAnsi="Arial" w:cs="Arial"/>
          <w:b/>
          <w:sz w:val="20"/>
        </w:rPr>
        <w:t>OLD RULE</w:t>
      </w:r>
    </w:p>
    <w:p w14:paraId="7A0A135A" w14:textId="77777777" w:rsidR="005E7DE0" w:rsidRDefault="005E7DE0" w:rsidP="005E7DE0">
      <w:pPr>
        <w:pStyle w:val="BodyText2"/>
        <w:rPr>
          <w:rFonts w:ascii="Arial" w:hAnsi="Arial" w:cs="Arial"/>
          <w:b/>
          <w:sz w:val="20"/>
        </w:rPr>
      </w:pPr>
    </w:p>
    <w:p w14:paraId="6F954A7F" w14:textId="77777777" w:rsidR="005E7DE0" w:rsidRDefault="005E7DE0" w:rsidP="005E7DE0">
      <w:pPr>
        <w:pStyle w:val="BodyText2"/>
        <w:rPr>
          <w:rFonts w:ascii="Arial" w:hAnsi="Arial" w:cs="Arial"/>
          <w:b/>
          <w:sz w:val="20"/>
        </w:rPr>
      </w:pPr>
      <w:r>
        <w:rPr>
          <w:rFonts w:ascii="Arial" w:hAnsi="Arial" w:cs="Arial"/>
          <w:b/>
          <w:sz w:val="20"/>
        </w:rPr>
        <w:t>11.6</w:t>
      </w:r>
      <w:r>
        <w:rPr>
          <w:rFonts w:ascii="Arial" w:hAnsi="Arial" w:cs="Arial"/>
          <w:b/>
          <w:sz w:val="20"/>
        </w:rPr>
        <w:tab/>
        <w:t>Marks and placings</w:t>
      </w:r>
    </w:p>
    <w:p w14:paraId="4D57CC11" w14:textId="77777777" w:rsidR="005E7DE0" w:rsidRDefault="005E7DE0" w:rsidP="005E7DE0">
      <w:pPr>
        <w:pStyle w:val="BodyText2"/>
        <w:rPr>
          <w:rFonts w:ascii="Arial" w:hAnsi="Arial" w:cs="Arial"/>
          <w:sz w:val="20"/>
        </w:rPr>
      </w:pPr>
      <w:r>
        <w:rPr>
          <w:rFonts w:ascii="Arial" w:hAnsi="Arial" w:cs="Arial"/>
          <w:b/>
          <w:sz w:val="20"/>
        </w:rPr>
        <w:tab/>
      </w:r>
      <w:r>
        <w:rPr>
          <w:rFonts w:ascii="Arial" w:hAnsi="Arial" w:cs="Arial"/>
          <w:sz w:val="20"/>
        </w:rPr>
        <w:t>11.6</w:t>
      </w:r>
      <w:r w:rsidRPr="00C40AAC">
        <w:rPr>
          <w:rFonts w:ascii="Arial" w:hAnsi="Arial" w:cs="Arial"/>
          <w:sz w:val="20"/>
        </w:rPr>
        <w:t>.2</w:t>
      </w:r>
      <w:r w:rsidRPr="00C40AAC">
        <w:rPr>
          <w:rFonts w:ascii="Arial" w:hAnsi="Arial" w:cs="Arial"/>
          <w:sz w:val="20"/>
        </w:rPr>
        <w:tab/>
      </w:r>
      <w:r>
        <w:rPr>
          <w:rFonts w:ascii="Arial" w:hAnsi="Arial" w:cs="Arial"/>
          <w:sz w:val="20"/>
        </w:rPr>
        <w:t xml:space="preserve">The aggregate score (the sum of all Judges’ marking) will determine placings. </w:t>
      </w:r>
      <w:r>
        <w:rPr>
          <w:rFonts w:ascii="Arial" w:hAnsi="Arial" w:cs="Arial"/>
          <w:sz w:val="20"/>
        </w:rPr>
        <w:tab/>
      </w:r>
      <w:r>
        <w:rPr>
          <w:rFonts w:ascii="Arial" w:hAnsi="Arial" w:cs="Arial"/>
          <w:sz w:val="20"/>
        </w:rPr>
        <w:tab/>
      </w:r>
      <w:r>
        <w:rPr>
          <w:rFonts w:ascii="Arial" w:hAnsi="Arial" w:cs="Arial"/>
          <w:sz w:val="20"/>
        </w:rPr>
        <w:tab/>
        <w:t>Qualifying scores take precedence over non-qualifying scores for placings.</w:t>
      </w:r>
    </w:p>
    <w:p w14:paraId="3C3C919A" w14:textId="77777777" w:rsidR="005E7DE0" w:rsidRDefault="005E7DE0" w:rsidP="005E7DE0">
      <w:pPr>
        <w:pStyle w:val="BodyText2"/>
        <w:rPr>
          <w:rFonts w:ascii="Arial" w:hAnsi="Arial" w:cs="Arial"/>
          <w:sz w:val="20"/>
        </w:rPr>
      </w:pPr>
    </w:p>
    <w:p w14:paraId="7AAA8A39" w14:textId="77777777" w:rsidR="005E7DE0" w:rsidRDefault="005E7DE0" w:rsidP="005E7DE0">
      <w:pPr>
        <w:pStyle w:val="BodyText2"/>
        <w:rPr>
          <w:rFonts w:ascii="Arial" w:hAnsi="Arial" w:cs="Arial"/>
          <w:b/>
          <w:color w:val="0070C0"/>
          <w:sz w:val="20"/>
        </w:rPr>
      </w:pPr>
      <w:r>
        <w:rPr>
          <w:rFonts w:ascii="Arial" w:hAnsi="Arial" w:cs="Arial"/>
          <w:b/>
          <w:color w:val="0070C0"/>
          <w:sz w:val="20"/>
        </w:rPr>
        <w:t>NEW RULE</w:t>
      </w:r>
    </w:p>
    <w:p w14:paraId="7B859F45" w14:textId="77777777" w:rsidR="005E7DE0" w:rsidRPr="005E7DE0" w:rsidRDefault="005E7DE0" w:rsidP="005E7DE0">
      <w:pPr>
        <w:pStyle w:val="BodyText2"/>
        <w:rPr>
          <w:rFonts w:ascii="Arial" w:hAnsi="Arial" w:cs="Arial"/>
          <w:b/>
          <w:color w:val="0070C0"/>
          <w:sz w:val="20"/>
        </w:rPr>
      </w:pPr>
    </w:p>
    <w:p w14:paraId="503C0FEE" w14:textId="77777777" w:rsidR="005E7DE0" w:rsidRPr="005E7DE0" w:rsidRDefault="005E7DE0" w:rsidP="005E7DE0">
      <w:pPr>
        <w:pStyle w:val="BodyText2"/>
        <w:rPr>
          <w:rFonts w:ascii="Arial" w:hAnsi="Arial" w:cs="Arial"/>
          <w:color w:val="0070C0"/>
          <w:sz w:val="20"/>
        </w:rPr>
      </w:pPr>
      <w:r w:rsidRPr="005E7DE0">
        <w:rPr>
          <w:rFonts w:ascii="Arial" w:hAnsi="Arial" w:cs="Arial"/>
          <w:color w:val="0070C0"/>
          <w:sz w:val="20"/>
        </w:rPr>
        <w:tab/>
        <w:t>11.6.2</w:t>
      </w:r>
      <w:r w:rsidRPr="005E7DE0">
        <w:rPr>
          <w:rFonts w:ascii="Arial" w:hAnsi="Arial" w:cs="Arial"/>
          <w:color w:val="0070C0"/>
          <w:sz w:val="20"/>
        </w:rPr>
        <w:tab/>
        <w:t xml:space="preserve">The aggregate score (the sum of all Judges’ marking) will determine placings. </w:t>
      </w:r>
      <w:r w:rsidRPr="005E7DE0">
        <w:rPr>
          <w:rFonts w:ascii="Arial" w:hAnsi="Arial" w:cs="Arial"/>
          <w:color w:val="0070C0"/>
          <w:sz w:val="20"/>
        </w:rPr>
        <w:tab/>
      </w:r>
      <w:r w:rsidRPr="005E7DE0">
        <w:rPr>
          <w:rFonts w:ascii="Arial" w:hAnsi="Arial" w:cs="Arial"/>
          <w:color w:val="0070C0"/>
          <w:sz w:val="20"/>
        </w:rPr>
        <w:tab/>
      </w:r>
      <w:r w:rsidRPr="005E7DE0">
        <w:rPr>
          <w:rFonts w:ascii="Arial" w:hAnsi="Arial" w:cs="Arial"/>
          <w:color w:val="0070C0"/>
          <w:sz w:val="20"/>
        </w:rPr>
        <w:tab/>
        <w:t>Qualifying scores take precedence over non-qualifying scores for placings.</w:t>
      </w:r>
    </w:p>
    <w:p w14:paraId="2B3BECA9" w14:textId="77777777" w:rsidR="005E7DE0" w:rsidRDefault="005E7DE0" w:rsidP="005E7DE0">
      <w:pPr>
        <w:pStyle w:val="BodyText2"/>
        <w:rPr>
          <w:rFonts w:ascii="Arial" w:hAnsi="Arial" w:cs="Arial"/>
          <w:color w:val="0070C0"/>
          <w:sz w:val="20"/>
        </w:rPr>
      </w:pPr>
      <w:r w:rsidRPr="00C40AAC">
        <w:rPr>
          <w:rFonts w:ascii="Arial" w:hAnsi="Arial" w:cs="Arial"/>
          <w:color w:val="0070C0"/>
          <w:sz w:val="20"/>
        </w:rPr>
        <w:t xml:space="preserve">  </w:t>
      </w:r>
      <w:r>
        <w:rPr>
          <w:rFonts w:ascii="Arial" w:hAnsi="Arial" w:cs="Arial"/>
          <w:color w:val="0070C0"/>
          <w:sz w:val="20"/>
        </w:rPr>
        <w:tab/>
      </w:r>
      <w:r>
        <w:rPr>
          <w:rFonts w:ascii="Arial" w:hAnsi="Arial" w:cs="Arial"/>
          <w:color w:val="0070C0"/>
          <w:sz w:val="20"/>
        </w:rPr>
        <w:tab/>
      </w:r>
      <w:r w:rsidRPr="00C40AAC">
        <w:rPr>
          <w:rFonts w:ascii="Arial" w:hAnsi="Arial" w:cs="Arial"/>
          <w:color w:val="0070C0"/>
          <w:sz w:val="20"/>
          <w:u w:val="single"/>
        </w:rPr>
        <w:t>Competitors that are disqualified are not eligible for a place</w:t>
      </w:r>
      <w:r w:rsidRPr="00C40AAC">
        <w:rPr>
          <w:rFonts w:ascii="Arial" w:hAnsi="Arial" w:cs="Arial"/>
          <w:color w:val="0070C0"/>
          <w:sz w:val="20"/>
        </w:rPr>
        <w:t>.</w:t>
      </w:r>
    </w:p>
    <w:p w14:paraId="34F2E903" w14:textId="77777777" w:rsidR="005E7DE0" w:rsidRDefault="005E7DE0" w:rsidP="005E7DE0">
      <w:pPr>
        <w:pStyle w:val="BodyText2"/>
        <w:rPr>
          <w:rFonts w:ascii="Arial" w:hAnsi="Arial" w:cs="Arial"/>
          <w:color w:val="0070C0"/>
          <w:sz w:val="20"/>
        </w:rPr>
      </w:pPr>
    </w:p>
    <w:p w14:paraId="65E1D4DB" w14:textId="77777777" w:rsidR="005E7DE0" w:rsidRDefault="005E7DE0" w:rsidP="005E7DE0">
      <w:pPr>
        <w:pStyle w:val="BodyText2"/>
        <w:rPr>
          <w:rFonts w:ascii="Arial" w:hAnsi="Arial" w:cs="Arial"/>
          <w:b/>
          <w:color w:val="FF0000"/>
          <w:sz w:val="20"/>
        </w:rPr>
      </w:pPr>
      <w:r>
        <w:rPr>
          <w:rFonts w:ascii="Arial" w:hAnsi="Arial" w:cs="Arial"/>
          <w:b/>
          <w:color w:val="FF0000"/>
          <w:sz w:val="20"/>
        </w:rPr>
        <w:t>RATIONALE</w:t>
      </w:r>
    </w:p>
    <w:p w14:paraId="23AFBB50" w14:textId="77777777" w:rsidR="005E7DE0" w:rsidRDefault="005E7DE0" w:rsidP="005E7DE0">
      <w:pPr>
        <w:pStyle w:val="BodyText2"/>
        <w:rPr>
          <w:rFonts w:ascii="Arial" w:hAnsi="Arial" w:cs="Arial"/>
          <w:color w:val="FF0000"/>
          <w:sz w:val="20"/>
        </w:rPr>
      </w:pPr>
      <w:r>
        <w:rPr>
          <w:rFonts w:ascii="Arial" w:hAnsi="Arial" w:cs="Arial"/>
          <w:color w:val="FF0000"/>
          <w:sz w:val="20"/>
        </w:rPr>
        <w:t xml:space="preserve">For clarification.  Dogs which have been disqualified should not be eligible for a place. </w:t>
      </w:r>
    </w:p>
    <w:p w14:paraId="27B1B92A" w14:textId="77777777" w:rsidR="005E7DE0" w:rsidRDefault="005E7DE0" w:rsidP="00456DCF">
      <w:pPr>
        <w:pStyle w:val="BodyText2"/>
        <w:rPr>
          <w:rFonts w:ascii="Arial" w:hAnsi="Arial" w:cs="Arial"/>
          <w:color w:val="FF0000"/>
          <w:sz w:val="20"/>
        </w:rPr>
      </w:pPr>
    </w:p>
    <w:p w14:paraId="68195693" w14:textId="77777777" w:rsidR="00C564CC" w:rsidRDefault="00C564CC" w:rsidP="00456DCF">
      <w:pPr>
        <w:pStyle w:val="BodyText2"/>
        <w:rPr>
          <w:rFonts w:ascii="Arial" w:hAnsi="Arial" w:cs="Arial"/>
          <w:color w:val="FF0000"/>
          <w:sz w:val="20"/>
        </w:rPr>
      </w:pPr>
    </w:p>
    <w:p w14:paraId="2F1B28D5" w14:textId="77777777" w:rsidR="00C564CC" w:rsidRDefault="00C564CC" w:rsidP="00456DCF">
      <w:pPr>
        <w:pStyle w:val="BodyText2"/>
        <w:rPr>
          <w:rFonts w:ascii="Arial" w:hAnsi="Arial" w:cs="Arial"/>
          <w:b/>
          <w:sz w:val="20"/>
        </w:rPr>
      </w:pPr>
      <w:r w:rsidRPr="00C564CC">
        <w:rPr>
          <w:rFonts w:ascii="Arial" w:hAnsi="Arial" w:cs="Arial"/>
          <w:b/>
          <w:sz w:val="20"/>
        </w:rPr>
        <w:t>OLD RULE</w:t>
      </w:r>
    </w:p>
    <w:p w14:paraId="3FFA4EA4" w14:textId="77777777" w:rsidR="00C564CC" w:rsidRPr="00C564CC" w:rsidRDefault="00C564CC" w:rsidP="00C564CC">
      <w:pPr>
        <w:pBdr>
          <w:bar w:val="single" w:sz="4" w:color="auto"/>
        </w:pBdr>
        <w:jc w:val="center"/>
        <w:rPr>
          <w:rFonts w:ascii="Arial" w:hAnsi="Arial" w:cs="Arial"/>
          <w:b/>
          <w:sz w:val="20"/>
          <w:szCs w:val="20"/>
        </w:rPr>
      </w:pPr>
      <w:r w:rsidRPr="00C564CC">
        <w:rPr>
          <w:rFonts w:ascii="Arial" w:hAnsi="Arial" w:cs="Arial"/>
          <w:b/>
          <w:sz w:val="20"/>
          <w:szCs w:val="20"/>
        </w:rPr>
        <w:t>GUIDELINES FOR DANCES WITH DOGS SCHEDULES</w:t>
      </w:r>
    </w:p>
    <w:p w14:paraId="00A7CC90" w14:textId="77777777" w:rsidR="00C564CC" w:rsidRPr="00C564CC" w:rsidRDefault="00C564CC" w:rsidP="00C564CC">
      <w:pPr>
        <w:pBdr>
          <w:bar w:val="single" w:sz="4" w:color="auto"/>
        </w:pBdr>
        <w:jc w:val="center"/>
        <w:rPr>
          <w:rFonts w:ascii="Arial" w:hAnsi="Arial" w:cs="Arial"/>
          <w:sz w:val="20"/>
          <w:szCs w:val="20"/>
        </w:rPr>
      </w:pPr>
    </w:p>
    <w:p w14:paraId="405F61C4" w14:textId="77777777" w:rsidR="00C564CC" w:rsidRPr="00C564CC" w:rsidRDefault="00C564CC" w:rsidP="00C564CC">
      <w:pPr>
        <w:pBdr>
          <w:bar w:val="single" w:sz="4" w:color="auto"/>
        </w:pBdr>
        <w:spacing w:after="120"/>
        <w:rPr>
          <w:rFonts w:ascii="Arial" w:hAnsi="Arial" w:cs="Arial"/>
          <w:sz w:val="20"/>
          <w:szCs w:val="20"/>
        </w:rPr>
      </w:pPr>
      <w:r w:rsidRPr="00C564CC">
        <w:rPr>
          <w:rFonts w:ascii="Arial" w:hAnsi="Arial" w:cs="Arial"/>
          <w:sz w:val="20"/>
          <w:szCs w:val="20"/>
        </w:rPr>
        <w:t>Subject to Member Body requirements, published Schedules for Dances with Dogs competitions normally include the following information:</w:t>
      </w:r>
    </w:p>
    <w:p w14:paraId="2636718D"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The name of the Affiliate conducting the competition.</w:t>
      </w:r>
    </w:p>
    <w:p w14:paraId="11AEE8E5"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The date and venue at which the competition is to be conducted.</w:t>
      </w:r>
    </w:p>
    <w:p w14:paraId="7E295548"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Details of the venue (such as whether it is an open or roofed/enclosed area, the surface of the ring [</w:t>
      </w:r>
      <w:proofErr w:type="spellStart"/>
      <w:r w:rsidRPr="00C564CC">
        <w:rPr>
          <w:rFonts w:ascii="Arial" w:hAnsi="Arial" w:cs="Arial"/>
          <w:sz w:val="20"/>
          <w:szCs w:val="20"/>
        </w:rPr>
        <w:t>eg</w:t>
      </w:r>
      <w:proofErr w:type="spellEnd"/>
      <w:r w:rsidRPr="00C564CC">
        <w:rPr>
          <w:rFonts w:ascii="Arial" w:hAnsi="Arial" w:cs="Arial"/>
          <w:sz w:val="20"/>
          <w:szCs w:val="20"/>
        </w:rPr>
        <w:t xml:space="preserve"> grass, carpet etc] and the specific dimensions of the ring).</w:t>
      </w:r>
    </w:p>
    <w:p w14:paraId="12B99EEC"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The closing date for entries.</w:t>
      </w:r>
    </w:p>
    <w:p w14:paraId="76128FA2"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The address to which entries should be forwarded.</w:t>
      </w:r>
    </w:p>
    <w:p w14:paraId="411D3A21"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Entry fees.</w:t>
      </w:r>
    </w:p>
    <w:p w14:paraId="194BDCA2"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Divisions and classes offered and the members of the Judging Panel(s) for each.</w:t>
      </w:r>
    </w:p>
    <w:p w14:paraId="0E5BE1C3"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Commencing time of vetting, submission of music, music checks and judging.</w:t>
      </w:r>
    </w:p>
    <w:p w14:paraId="75F09E13" w14:textId="77777777" w:rsidR="00C564CC" w:rsidRPr="00C564CC" w:rsidRDefault="00C564CC" w:rsidP="00C564CC">
      <w:pPr>
        <w:numPr>
          <w:ilvl w:val="0"/>
          <w:numId w:val="3"/>
        </w:numPr>
        <w:pBdr>
          <w:bar w:val="single" w:sz="4" w:color="auto"/>
        </w:pBdr>
        <w:tabs>
          <w:tab w:val="num" w:pos="567"/>
        </w:tabs>
        <w:spacing w:after="120"/>
        <w:ind w:left="567" w:hanging="567"/>
        <w:rPr>
          <w:rFonts w:ascii="Arial" w:hAnsi="Arial" w:cs="Arial"/>
          <w:sz w:val="20"/>
          <w:szCs w:val="20"/>
        </w:rPr>
      </w:pPr>
      <w:r w:rsidRPr="00C564CC">
        <w:rPr>
          <w:rFonts w:ascii="Arial" w:hAnsi="Arial" w:cs="Arial"/>
          <w:sz w:val="20"/>
          <w:szCs w:val="20"/>
        </w:rPr>
        <w:t>Contact phone number (mobile) for the Affiliate on the day of the competition.</w:t>
      </w:r>
    </w:p>
    <w:p w14:paraId="2AED2D80" w14:textId="77777777" w:rsidR="00041491" w:rsidRPr="009C47EB" w:rsidRDefault="00C564CC" w:rsidP="00041491">
      <w:pPr>
        <w:numPr>
          <w:ilvl w:val="0"/>
          <w:numId w:val="3"/>
        </w:numPr>
        <w:pBdr>
          <w:bar w:val="single" w:sz="4" w:color="auto"/>
        </w:pBdr>
        <w:tabs>
          <w:tab w:val="num" w:pos="567"/>
        </w:tabs>
        <w:ind w:left="567" w:hanging="567"/>
        <w:rPr>
          <w:rFonts w:ascii="Arial" w:hAnsi="Arial" w:cs="Arial"/>
          <w:sz w:val="20"/>
          <w:szCs w:val="20"/>
        </w:rPr>
      </w:pPr>
      <w:r w:rsidRPr="00C564CC">
        <w:rPr>
          <w:rFonts w:ascii="Arial" w:hAnsi="Arial" w:cs="Arial"/>
          <w:sz w:val="20"/>
          <w:szCs w:val="20"/>
        </w:rPr>
        <w:t>Such other information specific to the competition as the Affiliate considers appropriate.</w:t>
      </w:r>
    </w:p>
    <w:p w14:paraId="67F73EDF" w14:textId="77777777" w:rsidR="00C564CC" w:rsidRDefault="00C564CC" w:rsidP="00456DCF">
      <w:pPr>
        <w:pStyle w:val="BodyText2"/>
        <w:rPr>
          <w:rFonts w:ascii="Arial" w:hAnsi="Arial" w:cs="Arial"/>
          <w:b/>
          <w:sz w:val="20"/>
        </w:rPr>
      </w:pPr>
    </w:p>
    <w:p w14:paraId="1333D3C5" w14:textId="77777777" w:rsidR="00C564CC" w:rsidRDefault="00C564CC" w:rsidP="00456DCF">
      <w:pPr>
        <w:pStyle w:val="BodyText2"/>
        <w:rPr>
          <w:rFonts w:ascii="Arial" w:hAnsi="Arial" w:cs="Arial"/>
          <w:b/>
          <w:color w:val="0070C0"/>
          <w:sz w:val="20"/>
        </w:rPr>
      </w:pPr>
      <w:r>
        <w:rPr>
          <w:rFonts w:ascii="Arial" w:hAnsi="Arial" w:cs="Arial"/>
          <w:b/>
          <w:color w:val="0070C0"/>
          <w:sz w:val="20"/>
        </w:rPr>
        <w:t>ADDITIONAL RULE</w:t>
      </w:r>
    </w:p>
    <w:p w14:paraId="464FEF7A" w14:textId="77777777" w:rsidR="00C564CC" w:rsidRDefault="00C564CC" w:rsidP="00456DCF">
      <w:pPr>
        <w:pStyle w:val="BodyText2"/>
        <w:rPr>
          <w:rFonts w:ascii="Arial" w:hAnsi="Arial" w:cs="Arial"/>
          <w:b/>
          <w:color w:val="0070C0"/>
          <w:sz w:val="20"/>
        </w:rPr>
      </w:pPr>
    </w:p>
    <w:p w14:paraId="03A2FD08" w14:textId="77777777" w:rsidR="00C564CC" w:rsidRDefault="00C564CC" w:rsidP="00C564CC">
      <w:pPr>
        <w:pStyle w:val="BodyText2"/>
        <w:rPr>
          <w:rFonts w:ascii="Arial" w:hAnsi="Arial" w:cs="Arial"/>
          <w:color w:val="0070C0"/>
          <w:sz w:val="20"/>
        </w:rPr>
      </w:pPr>
      <w:r>
        <w:rPr>
          <w:rFonts w:ascii="Arial" w:hAnsi="Arial" w:cs="Arial"/>
          <w:b/>
          <w:color w:val="0070C0"/>
          <w:sz w:val="20"/>
        </w:rPr>
        <w:t xml:space="preserve">11.     </w:t>
      </w:r>
      <w:r w:rsidR="00456DCF" w:rsidRPr="0055091B">
        <w:rPr>
          <w:rFonts w:ascii="Arial" w:hAnsi="Arial" w:cs="Arial"/>
          <w:color w:val="0070C0"/>
          <w:sz w:val="20"/>
        </w:rPr>
        <w:t xml:space="preserve">The Schedule should also include advice on the acceptable audio formats for music at the </w:t>
      </w:r>
      <w:r>
        <w:rPr>
          <w:rFonts w:ascii="Arial" w:hAnsi="Arial" w:cs="Arial"/>
          <w:color w:val="0070C0"/>
          <w:sz w:val="20"/>
        </w:rPr>
        <w:t xml:space="preserve">   </w:t>
      </w:r>
    </w:p>
    <w:p w14:paraId="1ED1C9FD" w14:textId="77777777" w:rsidR="00456DCF" w:rsidRPr="00C564CC" w:rsidRDefault="00C564CC" w:rsidP="00C564CC">
      <w:pPr>
        <w:pStyle w:val="BodyText2"/>
        <w:rPr>
          <w:rFonts w:ascii="Arial" w:hAnsi="Arial" w:cs="Arial"/>
          <w:b/>
          <w:color w:val="0070C0"/>
          <w:sz w:val="20"/>
        </w:rPr>
      </w:pPr>
      <w:r>
        <w:rPr>
          <w:rFonts w:ascii="Arial" w:hAnsi="Arial" w:cs="Arial"/>
          <w:color w:val="0070C0"/>
          <w:sz w:val="20"/>
        </w:rPr>
        <w:t xml:space="preserve">           </w:t>
      </w:r>
      <w:r w:rsidR="00456DCF" w:rsidRPr="0055091B">
        <w:rPr>
          <w:rFonts w:ascii="Arial" w:hAnsi="Arial" w:cs="Arial"/>
          <w:color w:val="0070C0"/>
          <w:sz w:val="20"/>
        </w:rPr>
        <w:t>nominated competition</w:t>
      </w:r>
      <w:r>
        <w:rPr>
          <w:rFonts w:ascii="Arial" w:hAnsi="Arial" w:cs="Arial"/>
          <w:color w:val="0070C0"/>
          <w:sz w:val="20"/>
        </w:rPr>
        <w:t>.</w:t>
      </w:r>
      <w:r w:rsidR="00456DCF" w:rsidRPr="0055091B">
        <w:rPr>
          <w:rFonts w:ascii="Arial" w:hAnsi="Arial" w:cs="Arial"/>
          <w:b/>
          <w:color w:val="0070C0"/>
          <w:sz w:val="20"/>
        </w:rPr>
        <w:t xml:space="preserve"> </w:t>
      </w:r>
    </w:p>
    <w:p w14:paraId="713EBD95" w14:textId="77777777" w:rsidR="00E602DF" w:rsidRDefault="00E602DF" w:rsidP="00456DCF">
      <w:pPr>
        <w:pStyle w:val="BodyText"/>
        <w:spacing w:after="0"/>
        <w:rPr>
          <w:rFonts w:ascii="Arial" w:hAnsi="Arial" w:cs="Arial"/>
          <w:b/>
          <w:sz w:val="20"/>
          <w:szCs w:val="20"/>
        </w:rPr>
      </w:pPr>
    </w:p>
    <w:p w14:paraId="0EFBF2B2" w14:textId="77777777" w:rsidR="00667443" w:rsidRPr="00781501" w:rsidRDefault="00456DCF" w:rsidP="00781501">
      <w:pPr>
        <w:pStyle w:val="BodyText"/>
        <w:spacing w:after="0"/>
        <w:rPr>
          <w:rFonts w:ascii="Arial" w:hAnsi="Arial" w:cs="Arial"/>
          <w:color w:val="FF0000"/>
          <w:sz w:val="20"/>
          <w:szCs w:val="20"/>
        </w:rPr>
      </w:pPr>
      <w:r w:rsidRPr="0055091B">
        <w:rPr>
          <w:rFonts w:ascii="Arial" w:hAnsi="Arial" w:cs="Arial"/>
          <w:b/>
          <w:color w:val="FF0000"/>
          <w:sz w:val="20"/>
          <w:szCs w:val="20"/>
        </w:rPr>
        <w:t xml:space="preserve">Rationale:  </w:t>
      </w:r>
      <w:r w:rsidRPr="0055091B">
        <w:rPr>
          <w:rFonts w:ascii="Arial" w:hAnsi="Arial" w:cs="Arial"/>
          <w:color w:val="FF0000"/>
          <w:sz w:val="20"/>
          <w:szCs w:val="20"/>
        </w:rPr>
        <w:t>To provide clarification for competitors and club officials.</w:t>
      </w:r>
    </w:p>
    <w:sectPr w:rsidR="00667443" w:rsidRPr="00781501" w:rsidSect="00041491">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A359" w14:textId="77777777" w:rsidR="00D9794A" w:rsidRDefault="00D9794A" w:rsidP="00456DCF">
      <w:r>
        <w:separator/>
      </w:r>
    </w:p>
  </w:endnote>
  <w:endnote w:type="continuationSeparator" w:id="0">
    <w:p w14:paraId="77AC0573" w14:textId="77777777" w:rsidR="00D9794A" w:rsidRDefault="00D9794A" w:rsidP="004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49FD" w14:textId="77777777" w:rsidR="00D9794A" w:rsidRDefault="00D9794A" w:rsidP="00456DCF">
      <w:r>
        <w:separator/>
      </w:r>
    </w:p>
  </w:footnote>
  <w:footnote w:type="continuationSeparator" w:id="0">
    <w:p w14:paraId="6204835B" w14:textId="77777777" w:rsidR="00D9794A" w:rsidRDefault="00D9794A" w:rsidP="0045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FC23" w14:textId="5886AEB7" w:rsidR="00D51012" w:rsidRDefault="00D51012" w:rsidP="00D51012">
    <w:pPr>
      <w:pStyle w:val="Header"/>
      <w:tabs>
        <w:tab w:val="clear" w:pos="4513"/>
      </w:tabs>
    </w:pPr>
    <w:r>
      <w:tab/>
    </w:r>
    <w:r>
      <w:rPr>
        <w:rFonts w:ascii="Arial" w:hAnsi="Arial" w:cs="Arial"/>
        <w:b/>
        <w:bCs/>
        <w:sz w:val="24"/>
        <w:szCs w:val="24"/>
      </w:rPr>
      <w:t>2023 DWD MTG – ATTACHMENT 6b</w:t>
    </w:r>
    <w:r w:rsidR="00FC5A79">
      <w:rPr>
        <w:rFonts w:ascii="Arial" w:hAnsi="Arial" w:cs="Arial"/>
        <w:b/>
        <w:bCs/>
        <w:sz w:val="24"/>
        <w:szCs w:val="24"/>
      </w:rPr>
      <w:t xml:space="preserve"> – DOGS QLD</w:t>
    </w:r>
  </w:p>
  <w:p w14:paraId="2C602F01" w14:textId="77777777" w:rsidR="00D51012" w:rsidRDefault="00D5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7A3"/>
    <w:multiLevelType w:val="hybridMultilevel"/>
    <w:tmpl w:val="FF087A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58AA49C1"/>
    <w:multiLevelType w:val="multilevel"/>
    <w:tmpl w:val="5BDA2910"/>
    <w:lvl w:ilvl="0">
      <w:start w:val="1"/>
      <w:numFmt w:val="lowerLetter"/>
      <w:lvlText w:val="(%1)"/>
      <w:lvlJc w:val="left"/>
      <w:pPr>
        <w:tabs>
          <w:tab w:val="num" w:pos="360"/>
        </w:tabs>
        <w:ind w:left="360" w:hanging="360"/>
      </w:pPr>
      <w:rPr>
        <w:i w:val="0"/>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65996FBA"/>
    <w:multiLevelType w:val="hybridMultilevel"/>
    <w:tmpl w:val="FCC85128"/>
    <w:lvl w:ilvl="0" w:tplc="D6B458E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8373C4"/>
    <w:multiLevelType w:val="hybridMultilevel"/>
    <w:tmpl w:val="899220FA"/>
    <w:lvl w:ilvl="0" w:tplc="9D4A9422">
      <w:start w:val="1"/>
      <w:numFmt w:val="decimal"/>
      <w:lvlText w:val="%1"/>
      <w:lvlJc w:val="left"/>
      <w:pPr>
        <w:ind w:left="720" w:hanging="360"/>
      </w:pPr>
      <w:rPr>
        <w:rFonts w:hint="default"/>
        <w:b/>
        <w:u w:val="single"/>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90320F"/>
    <w:multiLevelType w:val="hybridMultilevel"/>
    <w:tmpl w:val="28B2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5205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705307">
    <w:abstractNumId w:val="1"/>
  </w:num>
  <w:num w:numId="3" w16cid:durableId="894394606">
    <w:abstractNumId w:val="2"/>
  </w:num>
  <w:num w:numId="4" w16cid:durableId="670454752">
    <w:abstractNumId w:val="3"/>
  </w:num>
  <w:num w:numId="5" w16cid:durableId="232400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253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DCF"/>
    <w:rsid w:val="00041491"/>
    <w:rsid w:val="0006259C"/>
    <w:rsid w:val="000A5DA1"/>
    <w:rsid w:val="00120F95"/>
    <w:rsid w:val="001C4015"/>
    <w:rsid w:val="00224A5E"/>
    <w:rsid w:val="00270180"/>
    <w:rsid w:val="00307C66"/>
    <w:rsid w:val="00456DCF"/>
    <w:rsid w:val="00460957"/>
    <w:rsid w:val="004D3706"/>
    <w:rsid w:val="004F4424"/>
    <w:rsid w:val="0055091B"/>
    <w:rsid w:val="005A52C9"/>
    <w:rsid w:val="005E7DE0"/>
    <w:rsid w:val="00616C88"/>
    <w:rsid w:val="00667443"/>
    <w:rsid w:val="0068752B"/>
    <w:rsid w:val="006D1A33"/>
    <w:rsid w:val="007778EC"/>
    <w:rsid w:val="00781501"/>
    <w:rsid w:val="007F1D56"/>
    <w:rsid w:val="008232A8"/>
    <w:rsid w:val="008774F6"/>
    <w:rsid w:val="008845E0"/>
    <w:rsid w:val="00931EBE"/>
    <w:rsid w:val="00956E86"/>
    <w:rsid w:val="009C47EB"/>
    <w:rsid w:val="009D6484"/>
    <w:rsid w:val="00AA6EAF"/>
    <w:rsid w:val="00AB768A"/>
    <w:rsid w:val="00AD1078"/>
    <w:rsid w:val="00AD1A8C"/>
    <w:rsid w:val="00AE711F"/>
    <w:rsid w:val="00B32BFC"/>
    <w:rsid w:val="00B44822"/>
    <w:rsid w:val="00BE4C20"/>
    <w:rsid w:val="00C26A65"/>
    <w:rsid w:val="00C31C04"/>
    <w:rsid w:val="00C40EF2"/>
    <w:rsid w:val="00C564CC"/>
    <w:rsid w:val="00C90062"/>
    <w:rsid w:val="00CE36B4"/>
    <w:rsid w:val="00D51012"/>
    <w:rsid w:val="00D6418B"/>
    <w:rsid w:val="00D668E1"/>
    <w:rsid w:val="00D9794A"/>
    <w:rsid w:val="00DC24A3"/>
    <w:rsid w:val="00E00CD8"/>
    <w:rsid w:val="00E24674"/>
    <w:rsid w:val="00E352A4"/>
    <w:rsid w:val="00E602DF"/>
    <w:rsid w:val="00E626DC"/>
    <w:rsid w:val="00E8374C"/>
    <w:rsid w:val="00EB7D7B"/>
    <w:rsid w:val="00ED3BB6"/>
    <w:rsid w:val="00EF18B1"/>
    <w:rsid w:val="00EF1CC5"/>
    <w:rsid w:val="00F248C0"/>
    <w:rsid w:val="00F4174B"/>
    <w:rsid w:val="00F82595"/>
    <w:rsid w:val="00FC5A79"/>
    <w:rsid w:val="00FE4940"/>
    <w:rsid w:val="00FF3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0160"/>
  <w15:docId w15:val="{91DAE96D-0B52-42ED-AC42-EC0DD02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CF"/>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56DCF"/>
    <w:rPr>
      <w:sz w:val="20"/>
      <w:szCs w:val="20"/>
      <w:lang w:eastAsia="en-US"/>
    </w:rPr>
  </w:style>
  <w:style w:type="character" w:customStyle="1" w:styleId="FootnoteTextChar">
    <w:name w:val="Footnote Text Char"/>
    <w:basedOn w:val="DefaultParagraphFont"/>
    <w:link w:val="FootnoteText"/>
    <w:rsid w:val="00456DCF"/>
    <w:rPr>
      <w:rFonts w:ascii="Times New Roman" w:eastAsia="Times New Roman" w:hAnsi="Times New Roman" w:cs="Times New Roman"/>
      <w:sz w:val="20"/>
      <w:szCs w:val="20"/>
    </w:rPr>
  </w:style>
  <w:style w:type="paragraph" w:styleId="BodyText2">
    <w:name w:val="Body Text 2"/>
    <w:basedOn w:val="Normal"/>
    <w:link w:val="BodyText2Char"/>
    <w:unhideWhenUsed/>
    <w:rsid w:val="00456DCF"/>
    <w:rPr>
      <w:sz w:val="24"/>
      <w:szCs w:val="20"/>
    </w:rPr>
  </w:style>
  <w:style w:type="character" w:customStyle="1" w:styleId="BodyText2Char">
    <w:name w:val="Body Text 2 Char"/>
    <w:basedOn w:val="DefaultParagraphFont"/>
    <w:link w:val="BodyText2"/>
    <w:rsid w:val="00456DCF"/>
    <w:rPr>
      <w:rFonts w:ascii="Times New Roman" w:eastAsia="Times New Roman" w:hAnsi="Times New Roman" w:cs="Times New Roman"/>
      <w:sz w:val="24"/>
      <w:szCs w:val="20"/>
      <w:lang w:eastAsia="en-AU"/>
    </w:rPr>
  </w:style>
  <w:style w:type="character" w:styleId="FootnoteReference">
    <w:name w:val="footnote reference"/>
    <w:uiPriority w:val="99"/>
    <w:semiHidden/>
    <w:unhideWhenUsed/>
    <w:rsid w:val="00456DCF"/>
    <w:rPr>
      <w:vertAlign w:val="superscript"/>
    </w:rPr>
  </w:style>
  <w:style w:type="paragraph" w:styleId="BodyText">
    <w:name w:val="Body Text"/>
    <w:basedOn w:val="Normal"/>
    <w:link w:val="BodyTextChar"/>
    <w:uiPriority w:val="99"/>
    <w:unhideWhenUsed/>
    <w:rsid w:val="00456DCF"/>
    <w:pPr>
      <w:spacing w:after="120"/>
    </w:pPr>
  </w:style>
  <w:style w:type="character" w:customStyle="1" w:styleId="BodyTextChar">
    <w:name w:val="Body Text Char"/>
    <w:basedOn w:val="DefaultParagraphFont"/>
    <w:link w:val="BodyText"/>
    <w:uiPriority w:val="99"/>
    <w:rsid w:val="00456DCF"/>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56DCF"/>
    <w:rPr>
      <w:sz w:val="16"/>
      <w:szCs w:val="16"/>
    </w:rPr>
  </w:style>
  <w:style w:type="paragraph" w:styleId="CommentText">
    <w:name w:val="annotation text"/>
    <w:basedOn w:val="Normal"/>
    <w:link w:val="CommentTextChar"/>
    <w:uiPriority w:val="99"/>
    <w:semiHidden/>
    <w:unhideWhenUsed/>
    <w:rsid w:val="00456DCF"/>
    <w:rPr>
      <w:sz w:val="20"/>
      <w:szCs w:val="20"/>
    </w:rPr>
  </w:style>
  <w:style w:type="character" w:customStyle="1" w:styleId="CommentTextChar">
    <w:name w:val="Comment Text Char"/>
    <w:basedOn w:val="DefaultParagraphFont"/>
    <w:link w:val="CommentText"/>
    <w:uiPriority w:val="99"/>
    <w:semiHidden/>
    <w:rsid w:val="00456DC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6DCF"/>
    <w:rPr>
      <w:b/>
      <w:bCs/>
    </w:rPr>
  </w:style>
  <w:style w:type="character" w:customStyle="1" w:styleId="CommentSubjectChar">
    <w:name w:val="Comment Subject Char"/>
    <w:basedOn w:val="CommentTextChar"/>
    <w:link w:val="CommentSubject"/>
    <w:uiPriority w:val="99"/>
    <w:semiHidden/>
    <w:rsid w:val="00456DC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56DCF"/>
    <w:rPr>
      <w:rFonts w:ascii="Tahoma" w:hAnsi="Tahoma" w:cs="Tahoma"/>
      <w:sz w:val="16"/>
      <w:szCs w:val="16"/>
    </w:rPr>
  </w:style>
  <w:style w:type="character" w:customStyle="1" w:styleId="BalloonTextChar">
    <w:name w:val="Balloon Text Char"/>
    <w:basedOn w:val="DefaultParagraphFont"/>
    <w:link w:val="BalloonText"/>
    <w:uiPriority w:val="99"/>
    <w:semiHidden/>
    <w:rsid w:val="00456DCF"/>
    <w:rPr>
      <w:rFonts w:ascii="Tahoma" w:eastAsia="Times New Roman" w:hAnsi="Tahoma" w:cs="Tahoma"/>
      <w:sz w:val="16"/>
      <w:szCs w:val="16"/>
      <w:lang w:eastAsia="en-AU"/>
    </w:rPr>
  </w:style>
  <w:style w:type="paragraph" w:styleId="NoSpacing">
    <w:name w:val="No Spacing"/>
    <w:uiPriority w:val="1"/>
    <w:qFormat/>
    <w:rsid w:val="00EB7D7B"/>
    <w:pPr>
      <w:spacing w:after="0"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rsid w:val="00E00CD8"/>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D51012"/>
    <w:pPr>
      <w:tabs>
        <w:tab w:val="center" w:pos="4513"/>
        <w:tab w:val="right" w:pos="9026"/>
      </w:tabs>
    </w:pPr>
  </w:style>
  <w:style w:type="character" w:customStyle="1" w:styleId="HeaderChar">
    <w:name w:val="Header Char"/>
    <w:basedOn w:val="DefaultParagraphFont"/>
    <w:link w:val="Header"/>
    <w:uiPriority w:val="99"/>
    <w:rsid w:val="00D51012"/>
    <w:rPr>
      <w:rFonts w:ascii="Times New Roman" w:eastAsia="Times New Roman" w:hAnsi="Times New Roman" w:cs="Times New Roman"/>
      <w:lang w:eastAsia="en-AU"/>
    </w:rPr>
  </w:style>
  <w:style w:type="paragraph" w:styleId="Footer">
    <w:name w:val="footer"/>
    <w:basedOn w:val="Normal"/>
    <w:link w:val="FooterChar"/>
    <w:uiPriority w:val="99"/>
    <w:unhideWhenUsed/>
    <w:rsid w:val="00D51012"/>
    <w:pPr>
      <w:tabs>
        <w:tab w:val="center" w:pos="4513"/>
        <w:tab w:val="right" w:pos="9026"/>
      </w:tabs>
    </w:pPr>
  </w:style>
  <w:style w:type="character" w:customStyle="1" w:styleId="FooterChar">
    <w:name w:val="Footer Char"/>
    <w:basedOn w:val="DefaultParagraphFont"/>
    <w:link w:val="Footer"/>
    <w:uiPriority w:val="99"/>
    <w:rsid w:val="00D51012"/>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3857">
      <w:bodyDiv w:val="1"/>
      <w:marLeft w:val="0"/>
      <w:marRight w:val="0"/>
      <w:marTop w:val="0"/>
      <w:marBottom w:val="0"/>
      <w:divBdr>
        <w:top w:val="none" w:sz="0" w:space="0" w:color="auto"/>
        <w:left w:val="none" w:sz="0" w:space="0" w:color="auto"/>
        <w:bottom w:val="none" w:sz="0" w:space="0" w:color="auto"/>
        <w:right w:val="none" w:sz="0" w:space="0" w:color="auto"/>
      </w:divBdr>
    </w:div>
    <w:div w:id="925698451">
      <w:bodyDiv w:val="1"/>
      <w:marLeft w:val="0"/>
      <w:marRight w:val="0"/>
      <w:marTop w:val="0"/>
      <w:marBottom w:val="0"/>
      <w:divBdr>
        <w:top w:val="none" w:sz="0" w:space="0" w:color="auto"/>
        <w:left w:val="none" w:sz="0" w:space="0" w:color="auto"/>
        <w:bottom w:val="none" w:sz="0" w:space="0" w:color="auto"/>
        <w:right w:val="none" w:sz="0" w:space="0" w:color="auto"/>
      </w:divBdr>
    </w:div>
    <w:div w:id="1412459228">
      <w:bodyDiv w:val="1"/>
      <w:marLeft w:val="0"/>
      <w:marRight w:val="0"/>
      <w:marTop w:val="0"/>
      <w:marBottom w:val="0"/>
      <w:divBdr>
        <w:top w:val="none" w:sz="0" w:space="0" w:color="auto"/>
        <w:left w:val="none" w:sz="0" w:space="0" w:color="auto"/>
        <w:bottom w:val="none" w:sz="0" w:space="0" w:color="auto"/>
        <w:right w:val="none" w:sz="0" w:space="0" w:color="auto"/>
      </w:divBdr>
    </w:div>
    <w:div w:id="1567522362">
      <w:bodyDiv w:val="1"/>
      <w:marLeft w:val="0"/>
      <w:marRight w:val="0"/>
      <w:marTop w:val="0"/>
      <w:marBottom w:val="0"/>
      <w:divBdr>
        <w:top w:val="none" w:sz="0" w:space="0" w:color="auto"/>
        <w:left w:val="none" w:sz="0" w:space="0" w:color="auto"/>
        <w:bottom w:val="none" w:sz="0" w:space="0" w:color="auto"/>
        <w:right w:val="none" w:sz="0" w:space="0" w:color="auto"/>
      </w:divBdr>
    </w:div>
    <w:div w:id="1635940601">
      <w:bodyDiv w:val="1"/>
      <w:marLeft w:val="0"/>
      <w:marRight w:val="0"/>
      <w:marTop w:val="0"/>
      <w:marBottom w:val="0"/>
      <w:divBdr>
        <w:top w:val="none" w:sz="0" w:space="0" w:color="auto"/>
        <w:left w:val="none" w:sz="0" w:space="0" w:color="auto"/>
        <w:bottom w:val="none" w:sz="0" w:space="0" w:color="auto"/>
        <w:right w:val="none" w:sz="0" w:space="0" w:color="auto"/>
      </w:divBdr>
    </w:div>
    <w:div w:id="1837303378">
      <w:bodyDiv w:val="1"/>
      <w:marLeft w:val="0"/>
      <w:marRight w:val="0"/>
      <w:marTop w:val="0"/>
      <w:marBottom w:val="0"/>
      <w:divBdr>
        <w:top w:val="none" w:sz="0" w:space="0" w:color="auto"/>
        <w:left w:val="none" w:sz="0" w:space="0" w:color="auto"/>
        <w:bottom w:val="none" w:sz="0" w:space="0" w:color="auto"/>
        <w:right w:val="none" w:sz="0" w:space="0" w:color="auto"/>
      </w:divBdr>
    </w:div>
    <w:div w:id="1958901864">
      <w:bodyDiv w:val="1"/>
      <w:marLeft w:val="0"/>
      <w:marRight w:val="0"/>
      <w:marTop w:val="0"/>
      <w:marBottom w:val="0"/>
      <w:divBdr>
        <w:top w:val="none" w:sz="0" w:space="0" w:color="auto"/>
        <w:left w:val="none" w:sz="0" w:space="0" w:color="auto"/>
        <w:bottom w:val="none" w:sz="0" w:space="0" w:color="auto"/>
        <w:right w:val="none" w:sz="0" w:space="0" w:color="auto"/>
      </w:divBdr>
    </w:div>
    <w:div w:id="21083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5E52-B1A4-404B-AA09-837B4F63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53</cp:revision>
  <cp:lastPrinted>2022-05-28T05:58:00Z</cp:lastPrinted>
  <dcterms:created xsi:type="dcterms:W3CDTF">2022-04-17T22:40:00Z</dcterms:created>
  <dcterms:modified xsi:type="dcterms:W3CDTF">2022-11-03T02:10:00Z</dcterms:modified>
</cp:coreProperties>
</file>