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A5085" w14:textId="77777777" w:rsidR="006F6BF4" w:rsidRPr="00A35C8C" w:rsidRDefault="006F6BF4" w:rsidP="006F6BF4">
      <w:pPr>
        <w:rPr>
          <w:rFonts w:ascii="Averta Regular" w:hAnsi="Averta Regular" w:cs="Arial (Body CS)"/>
          <w:color w:val="000000" w:themeColor="text1"/>
          <w:sz w:val="12"/>
          <w:szCs w:val="12"/>
        </w:rPr>
      </w:pPr>
      <w:r w:rsidRPr="00A35C8C">
        <w:rPr>
          <w:rFonts w:ascii="Averta Regular" w:hAnsi="Averta Regular" w:cs="Arial (Body CS)"/>
          <w:color w:val="000000" w:themeColor="text1"/>
          <w:sz w:val="12"/>
          <w:szCs w:val="12"/>
        </w:rPr>
        <w:t>Australian National Kennel Council Limited ABN 77 151 544 679 trading as Dogs Australia</w:t>
      </w:r>
    </w:p>
    <w:p w14:paraId="49CFE6FE" w14:textId="77777777" w:rsidR="006F6BF4" w:rsidRDefault="006F6BF4" w:rsidP="006F6BF4">
      <w:pPr>
        <w:pStyle w:val="NormalWeb"/>
        <w:shd w:val="clear" w:color="auto" w:fill="FFFFFF"/>
        <w:spacing w:before="0" w:beforeAutospacing="0" w:after="0" w:afterAutospacing="0"/>
        <w:rPr>
          <w:rFonts w:ascii="Abadi" w:hAnsi="Abadi"/>
          <w:sz w:val="28"/>
          <w:szCs w:val="28"/>
        </w:rPr>
      </w:pPr>
    </w:p>
    <w:p w14:paraId="47DD6E99" w14:textId="77777777" w:rsidR="006F6BF4" w:rsidRDefault="006F6BF4" w:rsidP="006F6BF4">
      <w:pPr>
        <w:pStyle w:val="NormalWeb"/>
        <w:shd w:val="clear" w:color="auto" w:fill="FFFFFF"/>
        <w:spacing w:before="0" w:beforeAutospacing="0" w:after="0" w:afterAutospacing="0"/>
        <w:rPr>
          <w:rFonts w:ascii="Abadi" w:hAnsi="Abadi"/>
          <w:sz w:val="28"/>
          <w:szCs w:val="28"/>
        </w:rPr>
      </w:pPr>
    </w:p>
    <w:p w14:paraId="14E8B2A2" w14:textId="77777777" w:rsidR="006F6BF4" w:rsidRDefault="006F6BF4" w:rsidP="006F6B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badi" w:hAnsi="Abadi"/>
          <w:sz w:val="28"/>
          <w:szCs w:val="28"/>
        </w:rPr>
      </w:pPr>
      <w:r>
        <w:rPr>
          <w:rFonts w:ascii="Abadi" w:hAnsi="Abadi"/>
          <w:sz w:val="28"/>
          <w:szCs w:val="28"/>
        </w:rPr>
        <w:t xml:space="preserve">Application for </w:t>
      </w:r>
      <w:r w:rsidRPr="00487018">
        <w:rPr>
          <w:rFonts w:ascii="Abadi" w:hAnsi="Abadi"/>
          <w:sz w:val="28"/>
          <w:szCs w:val="28"/>
        </w:rPr>
        <w:t>FCI Judges Listing</w:t>
      </w:r>
    </w:p>
    <w:p w14:paraId="3E19BC88" w14:textId="77777777" w:rsidR="006F6BF4" w:rsidRPr="00487018" w:rsidRDefault="006F6BF4" w:rsidP="006F6BF4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badi" w:hAnsi="Abadi"/>
        </w:rPr>
      </w:pPr>
      <w:r w:rsidRPr="00487018">
        <w:rPr>
          <w:rFonts w:ascii="Abadi" w:hAnsi="Abadi"/>
        </w:rPr>
        <w:t>Australian Judges Details</w:t>
      </w:r>
    </w:p>
    <w:p w14:paraId="7C627269" w14:textId="77777777" w:rsidR="006F6BF4" w:rsidRDefault="006F6BF4" w:rsidP="006F6BF4">
      <w:pPr>
        <w:pStyle w:val="NormalWeb"/>
        <w:shd w:val="clear" w:color="auto" w:fill="FFFFFF"/>
        <w:spacing w:before="0" w:beforeAutospacing="0" w:after="0" w:afterAutospacing="0"/>
        <w:rPr>
          <w:rFonts w:ascii="Averta" w:hAnsi="Averta"/>
          <w:sz w:val="20"/>
          <w:szCs w:val="20"/>
        </w:rPr>
      </w:pPr>
    </w:p>
    <w:p w14:paraId="67CC3182" w14:textId="77777777" w:rsidR="006F6BF4" w:rsidRDefault="006F6BF4" w:rsidP="006F6BF4">
      <w:pPr>
        <w:pStyle w:val="NormalWeb"/>
        <w:shd w:val="clear" w:color="auto" w:fill="FFFFFF"/>
        <w:spacing w:before="0" w:beforeAutospacing="0" w:after="0" w:afterAutospacing="0"/>
        <w:rPr>
          <w:rFonts w:ascii="Averta" w:hAnsi="Averta"/>
          <w:sz w:val="20"/>
          <w:szCs w:val="20"/>
        </w:rPr>
      </w:pPr>
    </w:p>
    <w:tbl>
      <w:tblPr>
        <w:tblStyle w:val="TableGrid"/>
        <w:tblW w:w="7370" w:type="dxa"/>
        <w:jc w:val="center"/>
        <w:tblLook w:val="04A0" w:firstRow="1" w:lastRow="0" w:firstColumn="1" w:lastColumn="0" w:noHBand="0" w:noVBand="1"/>
      </w:tblPr>
      <w:tblGrid>
        <w:gridCol w:w="3855"/>
        <w:gridCol w:w="3515"/>
      </w:tblGrid>
      <w:tr w:rsidR="006F6BF4" w14:paraId="0DE5318E" w14:textId="77777777" w:rsidTr="006F6BF4">
        <w:trPr>
          <w:trHeight w:val="850"/>
          <w:jc w:val="center"/>
        </w:trPr>
        <w:tc>
          <w:tcPr>
            <w:tcW w:w="3855" w:type="dxa"/>
          </w:tcPr>
          <w:p w14:paraId="1F9442BD" w14:textId="77777777" w:rsidR="006F6BF4" w:rsidRPr="00193F30" w:rsidRDefault="006F6BF4" w:rsidP="005B115C">
            <w:pPr>
              <w:pStyle w:val="NormalWeb"/>
              <w:spacing w:before="120" w:beforeAutospacing="0" w:after="120" w:afterAutospacing="0"/>
              <w:jc w:val="both"/>
              <w:rPr>
                <w:rFonts w:ascii="Averta" w:hAnsi="Averta"/>
                <w:sz w:val="22"/>
                <w:szCs w:val="22"/>
              </w:rPr>
            </w:pPr>
            <w:r w:rsidRPr="00193F30">
              <w:rPr>
                <w:rFonts w:ascii="Averta" w:hAnsi="Averta"/>
                <w:sz w:val="22"/>
                <w:szCs w:val="22"/>
              </w:rPr>
              <w:t>Date of birth (a mandatory requirement of FCI</w:t>
            </w:r>
            <w:r>
              <w:rPr>
                <w:rFonts w:ascii="Averta" w:hAnsi="Averta"/>
                <w:sz w:val="22"/>
                <w:szCs w:val="22"/>
              </w:rPr>
              <w:t>.</w:t>
            </w:r>
          </w:p>
        </w:tc>
        <w:tc>
          <w:tcPr>
            <w:tcW w:w="3515" w:type="dxa"/>
          </w:tcPr>
          <w:p w14:paraId="15D0FF77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293BEDF4" w14:textId="77777777" w:rsidTr="006F6BF4">
        <w:trPr>
          <w:trHeight w:val="567"/>
          <w:jc w:val="center"/>
        </w:trPr>
        <w:tc>
          <w:tcPr>
            <w:tcW w:w="3855" w:type="dxa"/>
          </w:tcPr>
          <w:p w14:paraId="2CAAC657" w14:textId="77777777" w:rsidR="006F6BF4" w:rsidRPr="00F6488A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Name</w:t>
            </w:r>
          </w:p>
        </w:tc>
        <w:tc>
          <w:tcPr>
            <w:tcW w:w="3515" w:type="dxa"/>
          </w:tcPr>
          <w:p w14:paraId="2E87C276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2C12E8F8" w14:textId="77777777" w:rsidTr="006F6BF4">
        <w:trPr>
          <w:trHeight w:val="567"/>
          <w:jc w:val="center"/>
        </w:trPr>
        <w:tc>
          <w:tcPr>
            <w:tcW w:w="3855" w:type="dxa"/>
          </w:tcPr>
          <w:p w14:paraId="7B246F3F" w14:textId="77777777" w:rsidR="006F6BF4" w:rsidRPr="00A01C02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State</w:t>
            </w:r>
          </w:p>
        </w:tc>
        <w:tc>
          <w:tcPr>
            <w:tcW w:w="3515" w:type="dxa"/>
          </w:tcPr>
          <w:p w14:paraId="3FCCBA46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6B777136" w14:textId="77777777" w:rsidTr="006F6BF4">
        <w:trPr>
          <w:trHeight w:val="567"/>
          <w:jc w:val="center"/>
        </w:trPr>
        <w:tc>
          <w:tcPr>
            <w:tcW w:w="3855" w:type="dxa"/>
          </w:tcPr>
          <w:p w14:paraId="6C804E41" w14:textId="77777777" w:rsidR="006F6BF4" w:rsidRPr="00A01C02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Postcode</w:t>
            </w:r>
          </w:p>
        </w:tc>
        <w:tc>
          <w:tcPr>
            <w:tcW w:w="3515" w:type="dxa"/>
          </w:tcPr>
          <w:p w14:paraId="1146FD7D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1B062F92" w14:textId="77777777" w:rsidTr="006F6BF4">
        <w:trPr>
          <w:trHeight w:val="567"/>
          <w:jc w:val="center"/>
        </w:trPr>
        <w:tc>
          <w:tcPr>
            <w:tcW w:w="3855" w:type="dxa"/>
          </w:tcPr>
          <w:p w14:paraId="603F056C" w14:textId="77777777" w:rsidR="006F6BF4" w:rsidRPr="00541D3F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Mobile</w:t>
            </w:r>
          </w:p>
        </w:tc>
        <w:tc>
          <w:tcPr>
            <w:tcW w:w="3515" w:type="dxa"/>
          </w:tcPr>
          <w:p w14:paraId="6CBFF425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0CC49568" w14:textId="77777777" w:rsidTr="006F6BF4">
        <w:trPr>
          <w:trHeight w:val="567"/>
          <w:jc w:val="center"/>
        </w:trPr>
        <w:tc>
          <w:tcPr>
            <w:tcW w:w="3855" w:type="dxa"/>
          </w:tcPr>
          <w:p w14:paraId="575BBEE4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Email</w:t>
            </w:r>
          </w:p>
        </w:tc>
        <w:tc>
          <w:tcPr>
            <w:tcW w:w="3515" w:type="dxa"/>
          </w:tcPr>
          <w:p w14:paraId="75B71C46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16DAEEE9" w14:textId="77777777" w:rsidTr="006F6BF4">
        <w:trPr>
          <w:trHeight w:val="567"/>
          <w:jc w:val="center"/>
        </w:trPr>
        <w:tc>
          <w:tcPr>
            <w:tcW w:w="3855" w:type="dxa"/>
          </w:tcPr>
          <w:p w14:paraId="6CA46084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Languages Spoken</w:t>
            </w:r>
          </w:p>
        </w:tc>
        <w:tc>
          <w:tcPr>
            <w:tcW w:w="3515" w:type="dxa"/>
          </w:tcPr>
          <w:p w14:paraId="79178875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54CF3C29" w14:textId="77777777" w:rsidTr="006F6BF4">
        <w:trPr>
          <w:trHeight w:val="567"/>
          <w:jc w:val="center"/>
        </w:trPr>
        <w:tc>
          <w:tcPr>
            <w:tcW w:w="3855" w:type="dxa"/>
          </w:tcPr>
          <w:p w14:paraId="680C249A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First Breed</w:t>
            </w:r>
          </w:p>
        </w:tc>
        <w:tc>
          <w:tcPr>
            <w:tcW w:w="3515" w:type="dxa"/>
          </w:tcPr>
          <w:p w14:paraId="34E51E7C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5344D91F" w14:textId="77777777" w:rsidTr="006F6BF4">
        <w:trPr>
          <w:trHeight w:val="567"/>
          <w:jc w:val="center"/>
        </w:trPr>
        <w:tc>
          <w:tcPr>
            <w:tcW w:w="3855" w:type="dxa"/>
          </w:tcPr>
          <w:p w14:paraId="2D43C4D1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Prefix</w:t>
            </w:r>
          </w:p>
        </w:tc>
        <w:tc>
          <w:tcPr>
            <w:tcW w:w="3515" w:type="dxa"/>
          </w:tcPr>
          <w:p w14:paraId="1BE24A30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3E3A0F71" w14:textId="77777777" w:rsidTr="006F6BF4">
        <w:trPr>
          <w:trHeight w:val="567"/>
          <w:jc w:val="center"/>
        </w:trPr>
        <w:tc>
          <w:tcPr>
            <w:tcW w:w="3855" w:type="dxa"/>
          </w:tcPr>
          <w:p w14:paraId="134A5142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First Group</w:t>
            </w:r>
          </w:p>
        </w:tc>
        <w:tc>
          <w:tcPr>
            <w:tcW w:w="3515" w:type="dxa"/>
          </w:tcPr>
          <w:p w14:paraId="251C0009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536CFAA1" w14:textId="77777777" w:rsidTr="006F6BF4">
        <w:trPr>
          <w:trHeight w:val="624"/>
          <w:jc w:val="center"/>
        </w:trPr>
        <w:tc>
          <w:tcPr>
            <w:tcW w:w="3855" w:type="dxa"/>
          </w:tcPr>
          <w:p w14:paraId="546F4867" w14:textId="77777777" w:rsidR="006F6BF4" w:rsidRPr="00541D3F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 w:rsidRPr="00F6488A">
              <w:rPr>
                <w:rFonts w:ascii="Averta" w:hAnsi="Averta"/>
              </w:rPr>
              <w:t>Year first group attained</w:t>
            </w:r>
          </w:p>
        </w:tc>
        <w:tc>
          <w:tcPr>
            <w:tcW w:w="3515" w:type="dxa"/>
          </w:tcPr>
          <w:p w14:paraId="4C3975E7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  <w:tr w:rsidR="006F6BF4" w14:paraId="0BFF7C76" w14:textId="77777777" w:rsidTr="006F6BF4">
        <w:trPr>
          <w:trHeight w:val="567"/>
          <w:jc w:val="center"/>
        </w:trPr>
        <w:tc>
          <w:tcPr>
            <w:tcW w:w="3855" w:type="dxa"/>
          </w:tcPr>
          <w:p w14:paraId="16D7D8EB" w14:textId="77777777" w:rsidR="006F6BF4" w:rsidRPr="00541D3F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</w:rPr>
            </w:pPr>
            <w:r>
              <w:rPr>
                <w:rFonts w:ascii="Averta" w:hAnsi="Averta"/>
              </w:rPr>
              <w:t>Approved Groups</w:t>
            </w:r>
          </w:p>
        </w:tc>
        <w:tc>
          <w:tcPr>
            <w:tcW w:w="3515" w:type="dxa"/>
          </w:tcPr>
          <w:p w14:paraId="71A96E75" w14:textId="77777777" w:rsidR="006F6BF4" w:rsidRDefault="006F6BF4" w:rsidP="005B115C">
            <w:pPr>
              <w:pStyle w:val="NormalWeb"/>
              <w:spacing w:before="120" w:beforeAutospacing="0" w:after="120" w:afterAutospacing="0"/>
              <w:rPr>
                <w:rFonts w:ascii="Averta" w:hAnsi="Averta"/>
                <w:sz w:val="20"/>
                <w:szCs w:val="20"/>
              </w:rPr>
            </w:pPr>
          </w:p>
        </w:tc>
      </w:tr>
    </w:tbl>
    <w:p w14:paraId="7DE46A5A" w14:textId="77777777" w:rsidR="0013507C" w:rsidRDefault="0013507C"/>
    <w:p w14:paraId="078A1314" w14:textId="77777777" w:rsidR="006F6BF4" w:rsidRDefault="006F6BF4"/>
    <w:p w14:paraId="5ACC59A0" w14:textId="7C2BAFEA" w:rsidR="006F6BF4" w:rsidRPr="006F6BF4" w:rsidRDefault="006F6BF4" w:rsidP="006F6BF4">
      <w:pPr>
        <w:jc w:val="center"/>
        <w:rPr>
          <w:b/>
          <w:bCs/>
        </w:rPr>
      </w:pPr>
      <w:r w:rsidRPr="006F6BF4">
        <w:rPr>
          <w:b/>
          <w:bCs/>
        </w:rPr>
        <w:t>Please</w:t>
      </w:r>
      <w:r w:rsidR="00854FA4">
        <w:rPr>
          <w:b/>
          <w:bCs/>
        </w:rPr>
        <w:t xml:space="preserve"> email</w:t>
      </w:r>
      <w:r w:rsidRPr="006F6BF4">
        <w:rPr>
          <w:b/>
          <w:bCs/>
        </w:rPr>
        <w:t xml:space="preserve"> the completed application to</w:t>
      </w:r>
      <w:r w:rsidR="00854FA4">
        <w:rPr>
          <w:b/>
          <w:bCs/>
        </w:rPr>
        <w:t xml:space="preserve">: </w:t>
      </w:r>
      <w:hyperlink r:id="rId6" w:history="1">
        <w:r w:rsidR="00854FA4" w:rsidRPr="00854FA4">
          <w:rPr>
            <w:rFonts w:ascii="Aptos" w:eastAsia="Times New Roman" w:hAnsi="Aptos" w:cs="Times New Roman"/>
            <w:color w:val="467886"/>
            <w:u w:val="single"/>
            <w:lang w:val="en-GB"/>
          </w:rPr>
          <w:t>FCIjudgeslisting@dogsaustralia.org.au</w:t>
        </w:r>
      </w:hyperlink>
    </w:p>
    <w:p w14:paraId="4DC9F369" w14:textId="77777777" w:rsidR="006F6BF4" w:rsidRDefault="006F6BF4" w:rsidP="006F6BF4">
      <w:pPr>
        <w:jc w:val="center"/>
      </w:pPr>
    </w:p>
    <w:sectPr w:rsidR="006F6BF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B4265" w14:textId="77777777" w:rsidR="005A0C7B" w:rsidRDefault="005A0C7B" w:rsidP="006F6BF4">
      <w:r>
        <w:separator/>
      </w:r>
    </w:p>
  </w:endnote>
  <w:endnote w:type="continuationSeparator" w:id="0">
    <w:p w14:paraId="0C9F0741" w14:textId="77777777" w:rsidR="005A0C7B" w:rsidRDefault="005A0C7B" w:rsidP="006F6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rta Regular">
    <w:altName w:val="Calibri"/>
    <w:panose1 w:val="00000500000000000000"/>
    <w:charset w:val="00"/>
    <w:family w:val="modern"/>
    <w:notTrueType/>
    <w:pitch w:val="variable"/>
    <w:sig w:usb0="20000087" w:usb1="00000001" w:usb2="00000000" w:usb3="00000000" w:csb0="0000019B" w:csb1="00000000"/>
  </w:font>
  <w:font w:name="Arial (Body CS)">
    <w:panose1 w:val="00000000000000000000"/>
    <w:charset w:val="00"/>
    <w:family w:val="roman"/>
    <w:notTrueType/>
    <w:pitch w:val="default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verta">
    <w:altName w:val="Calibri"/>
    <w:panose1 w:val="00000000000000000000"/>
    <w:charset w:val="4D"/>
    <w:family w:val="auto"/>
    <w:notTrueType/>
    <w:pitch w:val="variable"/>
    <w:sig w:usb0="20000087" w:usb1="00000001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CA98F" w14:textId="77777777" w:rsidR="005A0C7B" w:rsidRDefault="005A0C7B" w:rsidP="006F6BF4">
      <w:r>
        <w:separator/>
      </w:r>
    </w:p>
  </w:footnote>
  <w:footnote w:type="continuationSeparator" w:id="0">
    <w:p w14:paraId="59090D8D" w14:textId="77777777" w:rsidR="005A0C7B" w:rsidRDefault="005A0C7B" w:rsidP="006F6B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AE197" w14:textId="55B85E6C" w:rsidR="006F6BF4" w:rsidRDefault="006F6BF4">
    <w:pPr>
      <w:pStyle w:val="Header"/>
    </w:pPr>
    <w:r>
      <w:rPr>
        <w:noProof/>
        <w14:ligatures w14:val="standardContextual"/>
      </w:rPr>
      <w:drawing>
        <wp:inline distT="0" distB="0" distL="0" distR="0" wp14:anchorId="1D0B372B" wp14:editId="7AF0D5D7">
          <wp:extent cx="3085582" cy="2001217"/>
          <wp:effectExtent l="0" t="0" r="635" b="0"/>
          <wp:docPr id="8003961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9611" name="Picture 80039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15709" cy="20207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F4"/>
    <w:rsid w:val="0013507C"/>
    <w:rsid w:val="005572E2"/>
    <w:rsid w:val="005A0C7B"/>
    <w:rsid w:val="006F6BF4"/>
    <w:rsid w:val="00854FA4"/>
    <w:rsid w:val="00D11487"/>
    <w:rsid w:val="00DB077C"/>
    <w:rsid w:val="00FB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910D5"/>
  <w15:chartTrackingRefBased/>
  <w15:docId w15:val="{751FE465-88AB-4AE8-8BAD-C2F16478E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BF4"/>
    <w:pPr>
      <w:spacing w:after="0" w:line="240" w:lineRule="auto"/>
    </w:pPr>
    <w:rPr>
      <w:rFonts w:eastAsiaTheme="minorEastAsia"/>
      <w:kern w:val="0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6B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6B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6B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6B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6B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6B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6B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6B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6B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6B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6B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6B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6BF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6BF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6BF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6BF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6BF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6BF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6BF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6B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6B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6B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6B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6BF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6BF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6BF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6B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6BF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6BF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F6BF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6F6BF4"/>
    <w:pPr>
      <w:spacing w:after="0" w:line="240" w:lineRule="auto"/>
    </w:pPr>
    <w:rPr>
      <w:rFonts w:eastAsiaTheme="minorEastAsia"/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6B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6BF4"/>
    <w:rPr>
      <w:rFonts w:eastAsiaTheme="minorEastAsia"/>
      <w:kern w:val="0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F6B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6BF4"/>
    <w:rPr>
      <w:rFonts w:eastAsiaTheme="minorEastAsia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CIjudgeslisting@dogsaustralia.org.a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345</Characters>
  <Application>Microsoft Office Word</Application>
  <DocSecurity>0</DocSecurity>
  <Lines>35</Lines>
  <Paragraphs>16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Ford</dc:creator>
  <cp:keywords/>
  <dc:description/>
  <cp:lastModifiedBy>Emma Ford</cp:lastModifiedBy>
  <cp:revision>2</cp:revision>
  <dcterms:created xsi:type="dcterms:W3CDTF">2026-05-13T07:51:00Z</dcterms:created>
  <dcterms:modified xsi:type="dcterms:W3CDTF">2026-05-13T23:56:00Z</dcterms:modified>
</cp:coreProperties>
</file>