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124CC" w14:textId="77777777" w:rsidR="00C27BF1" w:rsidRDefault="003071D1">
      <w:pPr>
        <w:pStyle w:val="Body"/>
        <w:jc w:val="center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FCI Obedience</w:t>
      </w:r>
    </w:p>
    <w:p w14:paraId="2E2D57A3" w14:textId="77777777" w:rsidR="00C27BF1" w:rsidRDefault="00C27BF1">
      <w:pPr>
        <w:pStyle w:val="Body"/>
        <w:jc w:val="center"/>
        <w:rPr>
          <w:rFonts w:hint="eastAsia"/>
        </w:rPr>
      </w:pPr>
    </w:p>
    <w:p w14:paraId="1C87E487" w14:textId="77777777" w:rsidR="00C27BF1" w:rsidRDefault="00C27BF1">
      <w:pPr>
        <w:pStyle w:val="Body"/>
        <w:rPr>
          <w:rFonts w:hint="eastAsia"/>
        </w:rPr>
      </w:pPr>
    </w:p>
    <w:p w14:paraId="2456E07E" w14:textId="77777777" w:rsidR="00C27BF1" w:rsidRDefault="003071D1">
      <w:pPr>
        <w:pStyle w:val="Body"/>
        <w:rPr>
          <w:rFonts w:hint="eastAsia"/>
          <w:sz w:val="24"/>
          <w:szCs w:val="24"/>
        </w:rPr>
      </w:pPr>
      <w:r>
        <w:rPr>
          <w:sz w:val="24"/>
          <w:szCs w:val="24"/>
        </w:rPr>
        <w:t>The current rules are held by Federation Cynologique International (FCI) for Obedience Trials (Compe</w:t>
      </w:r>
      <w:r w:rsidR="003456D6">
        <w:rPr>
          <w:sz w:val="24"/>
          <w:szCs w:val="24"/>
        </w:rPr>
        <w:t>t</w:t>
      </w:r>
      <w:r>
        <w:rPr>
          <w:sz w:val="24"/>
          <w:szCs w:val="24"/>
        </w:rPr>
        <w:t>itions) for Classes 1 &amp; 2 &amp; 3.</w:t>
      </w:r>
    </w:p>
    <w:p w14:paraId="33EF0642" w14:textId="2623F3DA" w:rsidR="00C27BF1" w:rsidRDefault="00C27BF1">
      <w:pPr>
        <w:pStyle w:val="Body"/>
        <w:rPr>
          <w:rFonts w:hint="eastAsia"/>
          <w:sz w:val="24"/>
          <w:szCs w:val="24"/>
        </w:rPr>
      </w:pPr>
    </w:p>
    <w:p w14:paraId="4C4EAAFE" w14:textId="36B2AC22" w:rsidR="00C10F4D" w:rsidRDefault="002763F6">
      <w:pPr>
        <w:pStyle w:val="Body"/>
        <w:rPr>
          <w:rFonts w:hint="eastAsia"/>
          <w:sz w:val="24"/>
          <w:szCs w:val="24"/>
        </w:rPr>
      </w:pPr>
      <w:hyperlink r:id="rId6" w:history="1">
        <w:r w:rsidR="00C10F4D" w:rsidRPr="005B10EB">
          <w:rPr>
            <w:rStyle w:val="Hyperlink"/>
            <w:sz w:val="24"/>
            <w:szCs w:val="24"/>
          </w:rPr>
          <w:t>https://www.fci.be/en/Obedience-46.html</w:t>
        </w:r>
      </w:hyperlink>
    </w:p>
    <w:p w14:paraId="5CBFFB28" w14:textId="77777777" w:rsidR="00C10F4D" w:rsidRDefault="00C10F4D">
      <w:pPr>
        <w:pStyle w:val="Body"/>
        <w:rPr>
          <w:rFonts w:hint="eastAsia"/>
          <w:sz w:val="24"/>
          <w:szCs w:val="24"/>
        </w:rPr>
      </w:pPr>
    </w:p>
    <w:p w14:paraId="73CFEC90" w14:textId="77777777" w:rsidR="00C27BF1" w:rsidRDefault="00B960F6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>To propose the introduction of</w:t>
      </w:r>
      <w:r w:rsidR="003071D1">
        <w:rPr>
          <w:color w:val="00A2FF"/>
          <w:sz w:val="24"/>
          <w:szCs w:val="24"/>
          <w:u w:val="single"/>
        </w:rPr>
        <w:t xml:space="preserve"> FCI Obedience to Australia under the controlling body of the Australian National Kennel Council Ltd (Dogs Australia)</w:t>
      </w:r>
    </w:p>
    <w:p w14:paraId="0AB3414F" w14:textId="77777777" w:rsidR="00C27BF1" w:rsidRDefault="00C27BF1">
      <w:pPr>
        <w:pStyle w:val="Body"/>
        <w:rPr>
          <w:rFonts w:hint="eastAsia"/>
          <w:color w:val="00A2FF"/>
          <w:sz w:val="24"/>
          <w:szCs w:val="24"/>
        </w:rPr>
      </w:pPr>
    </w:p>
    <w:p w14:paraId="19DD23E1" w14:textId="77777777" w:rsidR="00C27BF1" w:rsidRDefault="003071D1">
      <w:pPr>
        <w:pStyle w:val="Body"/>
        <w:rPr>
          <w:rFonts w:hint="eastAsia"/>
          <w:color w:val="00A2FF"/>
          <w:sz w:val="24"/>
          <w:szCs w:val="24"/>
        </w:rPr>
      </w:pPr>
      <w:r>
        <w:rPr>
          <w:color w:val="00A2FF"/>
          <w:sz w:val="24"/>
          <w:szCs w:val="24"/>
        </w:rPr>
        <w:t>The FCI Obedience Rules and Guidelines are to be followed, except where the National country can make subtractions and/or additions to suit their conditions, ethics and guidelines.</w:t>
      </w:r>
    </w:p>
    <w:p w14:paraId="53B640B5" w14:textId="77777777" w:rsidR="00C27BF1" w:rsidRDefault="00C27BF1">
      <w:pPr>
        <w:pStyle w:val="Body"/>
        <w:rPr>
          <w:rFonts w:hint="eastAsia"/>
          <w:color w:val="00A2FF"/>
          <w:sz w:val="24"/>
          <w:szCs w:val="24"/>
        </w:rPr>
      </w:pPr>
    </w:p>
    <w:p w14:paraId="11DD5505" w14:textId="77777777" w:rsidR="00C27BF1" w:rsidRDefault="003071D1">
      <w:pPr>
        <w:pStyle w:val="Body"/>
        <w:rPr>
          <w:rFonts w:hint="eastAsia"/>
          <w:color w:val="00A2FF"/>
          <w:sz w:val="24"/>
          <w:szCs w:val="24"/>
        </w:rPr>
      </w:pPr>
      <w:r>
        <w:rPr>
          <w:color w:val="00A2FF"/>
          <w:sz w:val="24"/>
          <w:szCs w:val="24"/>
        </w:rPr>
        <w:t>The FCI Obedience</w:t>
      </w:r>
      <w:r w:rsidR="00B960F6">
        <w:rPr>
          <w:color w:val="00A2FF"/>
          <w:sz w:val="24"/>
          <w:szCs w:val="24"/>
        </w:rPr>
        <w:t xml:space="preserve"> competitions allow</w:t>
      </w:r>
      <w:r>
        <w:rPr>
          <w:color w:val="00A2FF"/>
          <w:sz w:val="24"/>
          <w:szCs w:val="24"/>
        </w:rPr>
        <w:t xml:space="preserve"> competitors to teach good contact between dog and handler and on achieving the dog’s willingness to obey even wh</w:t>
      </w:r>
      <w:r w:rsidR="00B960F6">
        <w:rPr>
          <w:color w:val="00A2FF"/>
          <w:sz w:val="24"/>
          <w:szCs w:val="24"/>
        </w:rPr>
        <w:t>en at a distance from the Handler</w:t>
      </w:r>
      <w:r>
        <w:rPr>
          <w:color w:val="00A2FF"/>
          <w:sz w:val="24"/>
          <w:szCs w:val="24"/>
        </w:rPr>
        <w:t>.  The Handler and dog should display a good overall relationship.</w:t>
      </w:r>
    </w:p>
    <w:p w14:paraId="73135E8E" w14:textId="77777777" w:rsidR="00C27BF1" w:rsidRDefault="00C27BF1">
      <w:pPr>
        <w:pStyle w:val="Body"/>
        <w:rPr>
          <w:rFonts w:hint="eastAsia"/>
          <w:color w:val="00A2FF"/>
          <w:sz w:val="24"/>
          <w:szCs w:val="24"/>
        </w:rPr>
      </w:pPr>
    </w:p>
    <w:p w14:paraId="491F6133" w14:textId="77777777" w:rsidR="00C27BF1" w:rsidRDefault="00C27BF1">
      <w:pPr>
        <w:pStyle w:val="Body"/>
        <w:rPr>
          <w:rFonts w:hint="eastAsia"/>
          <w:color w:val="00A2FF"/>
          <w:sz w:val="24"/>
          <w:szCs w:val="24"/>
        </w:rPr>
      </w:pPr>
    </w:p>
    <w:p w14:paraId="53E0C5DB" w14:textId="77777777" w:rsidR="00C27BF1" w:rsidRDefault="003071D1">
      <w:pPr>
        <w:pStyle w:val="Body"/>
        <w:rPr>
          <w:rFonts w:hint="eastAsia"/>
          <w:color w:val="EE220C"/>
          <w:sz w:val="24"/>
          <w:szCs w:val="24"/>
        </w:rPr>
      </w:pPr>
      <w:r>
        <w:rPr>
          <w:color w:val="EE220C"/>
          <w:sz w:val="24"/>
          <w:szCs w:val="24"/>
        </w:rPr>
        <w:t>FCI Obedience Competition trials for Classes 1 &amp; 2 &amp; 3.</w:t>
      </w:r>
    </w:p>
    <w:p w14:paraId="711344B6" w14:textId="77777777" w:rsidR="00C27BF1" w:rsidRDefault="00C27BF1">
      <w:pPr>
        <w:pStyle w:val="Body"/>
        <w:rPr>
          <w:rFonts w:hint="eastAsia"/>
          <w:color w:val="EE220C"/>
          <w:sz w:val="24"/>
          <w:szCs w:val="24"/>
        </w:rPr>
      </w:pPr>
    </w:p>
    <w:p w14:paraId="0B3FF860" w14:textId="77777777" w:rsidR="00C27BF1" w:rsidRDefault="00B960F6">
      <w:pPr>
        <w:pStyle w:val="Body"/>
        <w:rPr>
          <w:rFonts w:hint="eastAsia"/>
          <w:color w:val="EE220C"/>
          <w:sz w:val="24"/>
          <w:szCs w:val="24"/>
        </w:rPr>
      </w:pPr>
      <w:r>
        <w:rPr>
          <w:color w:val="EE220C"/>
          <w:sz w:val="24"/>
          <w:szCs w:val="24"/>
        </w:rPr>
        <w:t>If Dogs Australia</w:t>
      </w:r>
      <w:r w:rsidR="003071D1">
        <w:rPr>
          <w:color w:val="EE220C"/>
          <w:sz w:val="24"/>
          <w:szCs w:val="24"/>
        </w:rPr>
        <w:t xml:space="preserve"> offer</w:t>
      </w:r>
      <w:r>
        <w:rPr>
          <w:color w:val="EE220C"/>
          <w:sz w:val="24"/>
          <w:szCs w:val="24"/>
        </w:rPr>
        <w:t>s</w:t>
      </w:r>
      <w:r w:rsidR="003071D1">
        <w:rPr>
          <w:color w:val="EE220C"/>
          <w:sz w:val="24"/>
          <w:szCs w:val="24"/>
        </w:rPr>
        <w:t xml:space="preserve"> a totally new type of obedience category (FCI Obedience), this will allow people to enter and perform obedience with their dogs that is somewhat different from our current obedience exercises. </w:t>
      </w:r>
    </w:p>
    <w:p w14:paraId="302830E6" w14:textId="77777777" w:rsidR="00C27BF1" w:rsidRDefault="00C27BF1">
      <w:pPr>
        <w:pStyle w:val="Body"/>
        <w:rPr>
          <w:rFonts w:hint="eastAsia"/>
          <w:color w:val="EE220C"/>
          <w:sz w:val="24"/>
          <w:szCs w:val="24"/>
        </w:rPr>
      </w:pPr>
    </w:p>
    <w:p w14:paraId="10E8BFF9" w14:textId="77777777" w:rsidR="00C27BF1" w:rsidRDefault="003071D1">
      <w:pPr>
        <w:pStyle w:val="Body"/>
        <w:rPr>
          <w:rFonts w:hint="eastAsia"/>
          <w:color w:val="EE220C"/>
          <w:sz w:val="24"/>
          <w:szCs w:val="24"/>
        </w:rPr>
      </w:pPr>
      <w:r>
        <w:rPr>
          <w:color w:val="EE220C"/>
          <w:sz w:val="24"/>
          <w:szCs w:val="24"/>
        </w:rPr>
        <w:t xml:space="preserve">Our current obedience members also have a chance to learn new and exciting exercises and gain more titles for their dogs - therefore keeping them in the obedience ring for longer. </w:t>
      </w:r>
    </w:p>
    <w:p w14:paraId="4C1973D2" w14:textId="77777777" w:rsidR="00C27BF1" w:rsidRDefault="00C27BF1">
      <w:pPr>
        <w:pStyle w:val="Body"/>
        <w:rPr>
          <w:rFonts w:hint="eastAsia"/>
          <w:color w:val="EE220C"/>
          <w:sz w:val="24"/>
          <w:szCs w:val="24"/>
        </w:rPr>
      </w:pPr>
    </w:p>
    <w:p w14:paraId="077D1A41" w14:textId="77777777" w:rsidR="00C27BF1" w:rsidRDefault="003071D1">
      <w:pPr>
        <w:pStyle w:val="Body"/>
        <w:rPr>
          <w:rFonts w:hint="eastAsia"/>
          <w:color w:val="EE220C"/>
          <w:sz w:val="24"/>
          <w:szCs w:val="24"/>
        </w:rPr>
      </w:pPr>
      <w:r>
        <w:rPr>
          <w:color w:val="EE220C"/>
          <w:sz w:val="24"/>
          <w:szCs w:val="24"/>
        </w:rPr>
        <w:t>Obedience numbers have declined over the y</w:t>
      </w:r>
      <w:r w:rsidR="00B960F6">
        <w:rPr>
          <w:color w:val="EE220C"/>
          <w:sz w:val="24"/>
          <w:szCs w:val="24"/>
        </w:rPr>
        <w:t>ears. The reasoning for this is not known, but it seems that</w:t>
      </w:r>
      <w:r>
        <w:rPr>
          <w:color w:val="EE220C"/>
          <w:sz w:val="24"/>
          <w:szCs w:val="24"/>
        </w:rPr>
        <w:t xml:space="preserve"> dogs are acquiring titles in higher classes at a much younger age (information gained from </w:t>
      </w:r>
      <w:proofErr w:type="spellStart"/>
      <w:r>
        <w:rPr>
          <w:color w:val="EE220C"/>
          <w:sz w:val="24"/>
          <w:szCs w:val="24"/>
        </w:rPr>
        <w:t>facebook</w:t>
      </w:r>
      <w:proofErr w:type="spellEnd"/>
      <w:proofErr w:type="gramStart"/>
      <w:r>
        <w:rPr>
          <w:color w:val="EE220C"/>
          <w:sz w:val="24"/>
          <w:szCs w:val="24"/>
        </w:rPr>
        <w:t>)</w:t>
      </w:r>
      <w:proofErr w:type="gramEnd"/>
      <w:r>
        <w:rPr>
          <w:color w:val="EE220C"/>
          <w:sz w:val="24"/>
          <w:szCs w:val="24"/>
        </w:rPr>
        <w:t xml:space="preserve"> and this would also give purpose to those dogs to continue on in obedience competition.</w:t>
      </w:r>
    </w:p>
    <w:p w14:paraId="6564F6B8" w14:textId="77777777" w:rsidR="00C27BF1" w:rsidRDefault="00C27BF1">
      <w:pPr>
        <w:pStyle w:val="Body"/>
        <w:rPr>
          <w:rFonts w:hint="eastAsia"/>
          <w:color w:val="EE220C"/>
          <w:sz w:val="24"/>
          <w:szCs w:val="24"/>
        </w:rPr>
      </w:pPr>
    </w:p>
    <w:p w14:paraId="6D59D924" w14:textId="77777777" w:rsidR="00C27BF1" w:rsidRDefault="003071D1">
      <w:pPr>
        <w:pStyle w:val="Body"/>
        <w:rPr>
          <w:rFonts w:hint="eastAsia"/>
          <w:color w:val="EE220C"/>
          <w:sz w:val="24"/>
          <w:szCs w:val="24"/>
        </w:rPr>
      </w:pPr>
      <w:r>
        <w:rPr>
          <w:color w:val="EE220C"/>
          <w:sz w:val="24"/>
          <w:szCs w:val="24"/>
        </w:rPr>
        <w:t xml:space="preserve">Monetary gain to the State Canine </w:t>
      </w:r>
      <w:proofErr w:type="spellStart"/>
      <w:r>
        <w:rPr>
          <w:color w:val="EE220C"/>
          <w:sz w:val="24"/>
          <w:szCs w:val="24"/>
        </w:rPr>
        <w:t>organisation</w:t>
      </w:r>
      <w:proofErr w:type="spellEnd"/>
      <w:r>
        <w:rPr>
          <w:color w:val="EE220C"/>
          <w:sz w:val="24"/>
          <w:szCs w:val="24"/>
        </w:rPr>
        <w:t xml:space="preserve"> for </w:t>
      </w:r>
      <w:proofErr w:type="gramStart"/>
      <w:r>
        <w:rPr>
          <w:color w:val="EE220C"/>
          <w:sz w:val="24"/>
          <w:szCs w:val="24"/>
        </w:rPr>
        <w:t>judges</w:t>
      </w:r>
      <w:proofErr w:type="gramEnd"/>
      <w:r>
        <w:rPr>
          <w:color w:val="EE220C"/>
          <w:sz w:val="24"/>
          <w:szCs w:val="24"/>
        </w:rPr>
        <w:t xml:space="preserve"> </w:t>
      </w:r>
      <w:proofErr w:type="spellStart"/>
      <w:r>
        <w:rPr>
          <w:color w:val="EE220C"/>
          <w:sz w:val="24"/>
          <w:szCs w:val="24"/>
        </w:rPr>
        <w:t>licences</w:t>
      </w:r>
      <w:proofErr w:type="spellEnd"/>
      <w:r>
        <w:rPr>
          <w:color w:val="EE220C"/>
          <w:sz w:val="24"/>
          <w:szCs w:val="24"/>
        </w:rPr>
        <w:t xml:space="preserve"> and dog titles, but also to clubs to hold additional competitions without too much additional work and of course to gain additional titles to the dogs and their owners.</w:t>
      </w:r>
    </w:p>
    <w:p w14:paraId="2AEC344A" w14:textId="77777777" w:rsidR="00C27BF1" w:rsidRDefault="00C27BF1">
      <w:pPr>
        <w:pStyle w:val="Body"/>
        <w:rPr>
          <w:rFonts w:hint="eastAsia"/>
          <w:color w:val="EE220C"/>
          <w:sz w:val="24"/>
          <w:szCs w:val="24"/>
        </w:rPr>
      </w:pPr>
    </w:p>
    <w:p w14:paraId="429EB840" w14:textId="77777777" w:rsidR="00C27BF1" w:rsidRDefault="00C27BF1">
      <w:pPr>
        <w:pStyle w:val="Body"/>
        <w:rPr>
          <w:rFonts w:hint="eastAsia"/>
          <w:color w:val="EE220C"/>
          <w:sz w:val="24"/>
          <w:szCs w:val="24"/>
        </w:rPr>
      </w:pPr>
    </w:p>
    <w:p w14:paraId="5E0F4005" w14:textId="77777777" w:rsidR="00C27BF1" w:rsidRDefault="003071D1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>1.</w:t>
      </w:r>
      <w:r>
        <w:rPr>
          <w:color w:val="00A2FF"/>
          <w:sz w:val="24"/>
          <w:szCs w:val="24"/>
          <w:u w:val="single"/>
        </w:rPr>
        <w:tab/>
        <w:t>Judging</w:t>
      </w:r>
    </w:p>
    <w:p w14:paraId="0A17F8AE" w14:textId="77777777" w:rsidR="00C27BF1" w:rsidRDefault="00C27BF1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54ABDE29" w14:textId="77777777" w:rsidR="00C27BF1" w:rsidRDefault="003071D1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 xml:space="preserve">Initially all Obedience judges that currently hold a UDX </w:t>
      </w:r>
      <w:proofErr w:type="spellStart"/>
      <w:proofErr w:type="gramStart"/>
      <w:r>
        <w:rPr>
          <w:color w:val="00A2FF"/>
          <w:sz w:val="24"/>
          <w:szCs w:val="24"/>
          <w:u w:val="single"/>
        </w:rPr>
        <w:t>Licence</w:t>
      </w:r>
      <w:proofErr w:type="spellEnd"/>
      <w:r>
        <w:rPr>
          <w:color w:val="00A2FF"/>
          <w:sz w:val="24"/>
          <w:szCs w:val="24"/>
          <w:u w:val="single"/>
        </w:rPr>
        <w:t>,</w:t>
      </w:r>
      <w:proofErr w:type="gramEnd"/>
      <w:r>
        <w:rPr>
          <w:color w:val="00A2FF"/>
          <w:sz w:val="24"/>
          <w:szCs w:val="24"/>
          <w:u w:val="single"/>
        </w:rPr>
        <w:t xml:space="preserve"> </w:t>
      </w:r>
      <w:proofErr w:type="gramStart"/>
      <w:r>
        <w:rPr>
          <w:color w:val="00A2FF"/>
          <w:sz w:val="24"/>
          <w:szCs w:val="24"/>
          <w:u w:val="single"/>
        </w:rPr>
        <w:t>have the opportunity to</w:t>
      </w:r>
      <w:proofErr w:type="gramEnd"/>
      <w:r>
        <w:rPr>
          <w:color w:val="00A2FF"/>
          <w:sz w:val="24"/>
          <w:szCs w:val="24"/>
          <w:u w:val="single"/>
        </w:rPr>
        <w:t xml:space="preserve"> undergo Judges Training which will involve inviting a representative from FCI to train judges in the areas of FCI Rules and guidelines.</w:t>
      </w:r>
    </w:p>
    <w:p w14:paraId="6076B883" w14:textId="77777777" w:rsidR="00C27BF1" w:rsidRDefault="00C27BF1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45916FD4" w14:textId="77777777" w:rsidR="00C27BF1" w:rsidRDefault="003071D1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 xml:space="preserve">A further ongoing training scheme will take place under the Obedience Chair where an </w:t>
      </w:r>
      <w:proofErr w:type="spellStart"/>
      <w:r>
        <w:rPr>
          <w:color w:val="00A2FF"/>
          <w:sz w:val="24"/>
          <w:szCs w:val="24"/>
          <w:u w:val="single"/>
        </w:rPr>
        <w:t>authorised</w:t>
      </w:r>
      <w:proofErr w:type="spellEnd"/>
      <w:r>
        <w:rPr>
          <w:color w:val="00A2FF"/>
          <w:sz w:val="24"/>
          <w:szCs w:val="24"/>
          <w:u w:val="single"/>
        </w:rPr>
        <w:t xml:space="preserve"> FCI accredited judge/s, </w:t>
      </w:r>
      <w:proofErr w:type="gramStart"/>
      <w:r>
        <w:rPr>
          <w:color w:val="00A2FF"/>
          <w:sz w:val="24"/>
          <w:szCs w:val="24"/>
          <w:u w:val="single"/>
        </w:rPr>
        <w:t>train</w:t>
      </w:r>
      <w:proofErr w:type="gramEnd"/>
      <w:r>
        <w:rPr>
          <w:color w:val="00A2FF"/>
          <w:sz w:val="24"/>
          <w:szCs w:val="24"/>
          <w:u w:val="single"/>
        </w:rPr>
        <w:t xml:space="preserve"> and educate the new interested judges.</w:t>
      </w:r>
    </w:p>
    <w:p w14:paraId="777BE39D" w14:textId="77777777" w:rsidR="00C27BF1" w:rsidRDefault="00C27BF1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66D808CD" w14:textId="77777777" w:rsidR="00C27BF1" w:rsidRDefault="003071D1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 xml:space="preserve">This will also give our obedience judges another </w:t>
      </w:r>
      <w:proofErr w:type="spellStart"/>
      <w:r>
        <w:rPr>
          <w:color w:val="00A2FF"/>
          <w:sz w:val="24"/>
          <w:szCs w:val="24"/>
          <w:u w:val="single"/>
        </w:rPr>
        <w:t>licence</w:t>
      </w:r>
      <w:proofErr w:type="spellEnd"/>
      <w:r>
        <w:rPr>
          <w:color w:val="00A2FF"/>
          <w:sz w:val="24"/>
          <w:szCs w:val="24"/>
          <w:u w:val="single"/>
        </w:rPr>
        <w:t xml:space="preserve"> to be maintained, but also an opportunity for invitation to judge overseas.</w:t>
      </w:r>
    </w:p>
    <w:p w14:paraId="08D6899A" w14:textId="77777777" w:rsidR="00C27BF1" w:rsidRDefault="00C27BF1">
      <w:pPr>
        <w:pStyle w:val="Body"/>
        <w:rPr>
          <w:rFonts w:hint="eastAsia"/>
          <w:color w:val="EE220C"/>
          <w:sz w:val="24"/>
          <w:szCs w:val="24"/>
        </w:rPr>
      </w:pPr>
    </w:p>
    <w:p w14:paraId="2969865B" w14:textId="77777777" w:rsidR="00C27BF1" w:rsidRDefault="00C27BF1">
      <w:pPr>
        <w:pStyle w:val="Body"/>
        <w:rPr>
          <w:rFonts w:hint="eastAsia"/>
          <w:color w:val="EE220C"/>
          <w:sz w:val="24"/>
          <w:szCs w:val="24"/>
        </w:rPr>
      </w:pPr>
    </w:p>
    <w:p w14:paraId="50540762" w14:textId="77777777" w:rsidR="00C27BF1" w:rsidRDefault="00C27BF1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42AC0887" w14:textId="77777777" w:rsidR="00C27BF1" w:rsidRDefault="003071D1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>2.</w:t>
      </w:r>
      <w:r>
        <w:rPr>
          <w:color w:val="00A2FF"/>
          <w:sz w:val="24"/>
          <w:szCs w:val="24"/>
          <w:u w:val="single"/>
        </w:rPr>
        <w:tab/>
        <w:t>Competitions</w:t>
      </w:r>
    </w:p>
    <w:p w14:paraId="5CCFF949" w14:textId="77777777" w:rsidR="00C27BF1" w:rsidRDefault="00C27BF1">
      <w:pPr>
        <w:pStyle w:val="Body"/>
        <w:rPr>
          <w:rFonts w:hint="eastAsia"/>
          <w:color w:val="00A2FF"/>
          <w:sz w:val="24"/>
          <w:szCs w:val="24"/>
        </w:rPr>
      </w:pPr>
    </w:p>
    <w:p w14:paraId="319B41FB" w14:textId="77777777" w:rsidR="00C27BF1" w:rsidRDefault="003071D1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 xml:space="preserve">Our current sport clubs will hold these competitions (1-2 rings) in conjunction with their obedience competitions. </w:t>
      </w:r>
    </w:p>
    <w:p w14:paraId="2C3F1992" w14:textId="77777777" w:rsidR="00C27BF1" w:rsidRDefault="00C27BF1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0BC4B249" w14:textId="77777777" w:rsidR="00C27BF1" w:rsidRDefault="003071D1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>This will also gain additional income for the club for entries gained for FCI obedience.</w:t>
      </w:r>
    </w:p>
    <w:p w14:paraId="13F84F7F" w14:textId="77777777" w:rsidR="00C27BF1" w:rsidRDefault="00C27BF1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380E7EB9" w14:textId="77777777" w:rsidR="00C27BF1" w:rsidRDefault="003071D1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 xml:space="preserve">It is also the chance for the state </w:t>
      </w:r>
      <w:proofErr w:type="spellStart"/>
      <w:r>
        <w:rPr>
          <w:color w:val="00A2FF"/>
          <w:sz w:val="24"/>
          <w:szCs w:val="24"/>
          <w:u w:val="single"/>
        </w:rPr>
        <w:t>organisation</w:t>
      </w:r>
      <w:proofErr w:type="spellEnd"/>
      <w:r>
        <w:rPr>
          <w:color w:val="00A2FF"/>
          <w:sz w:val="24"/>
          <w:szCs w:val="24"/>
          <w:u w:val="single"/>
        </w:rPr>
        <w:t xml:space="preserve"> of Dogs Australia to include an FCI as a national event for all states to participate.  This can also be in conjunction with the current National events.</w:t>
      </w:r>
    </w:p>
    <w:p w14:paraId="1F2052E7" w14:textId="77777777" w:rsidR="00C27BF1" w:rsidRDefault="00C27BF1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36193DA3" w14:textId="77777777" w:rsidR="00C27BF1" w:rsidRDefault="00C27BF1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015E6844" w14:textId="77777777" w:rsidR="00C27BF1" w:rsidRDefault="00C27BF1">
      <w:pPr>
        <w:pStyle w:val="Body"/>
        <w:rPr>
          <w:rFonts w:hint="eastAsia"/>
          <w:color w:val="EE220C"/>
          <w:sz w:val="24"/>
          <w:szCs w:val="24"/>
        </w:rPr>
      </w:pPr>
    </w:p>
    <w:p w14:paraId="1DD2A836" w14:textId="77777777" w:rsidR="00C27BF1" w:rsidRDefault="003071D1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>3.</w:t>
      </w:r>
      <w:r>
        <w:rPr>
          <w:color w:val="00A2FF"/>
          <w:sz w:val="24"/>
          <w:szCs w:val="24"/>
          <w:u w:val="single"/>
        </w:rPr>
        <w:tab/>
        <w:t>Competitors</w:t>
      </w:r>
    </w:p>
    <w:p w14:paraId="358BD93D" w14:textId="77777777" w:rsidR="00C27BF1" w:rsidRDefault="00C27BF1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5119D249" w14:textId="77777777" w:rsidR="00C27BF1" w:rsidRDefault="003071D1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 xml:space="preserve">All competitors will require </w:t>
      </w:r>
      <w:proofErr w:type="gramStart"/>
      <w:r>
        <w:rPr>
          <w:color w:val="00A2FF"/>
          <w:sz w:val="24"/>
          <w:szCs w:val="24"/>
          <w:u w:val="single"/>
        </w:rPr>
        <w:t>an eligibility</w:t>
      </w:r>
      <w:proofErr w:type="gramEnd"/>
      <w:r>
        <w:rPr>
          <w:color w:val="00A2FF"/>
          <w:sz w:val="24"/>
          <w:szCs w:val="24"/>
          <w:u w:val="single"/>
        </w:rPr>
        <w:t xml:space="preserve"> to participate in FCI Obedience Classes. </w:t>
      </w:r>
    </w:p>
    <w:p w14:paraId="66A529DC" w14:textId="77777777" w:rsidR="00B960F6" w:rsidRDefault="00B960F6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6943D9FA" w14:textId="77777777" w:rsidR="00C27BF1" w:rsidRDefault="00B960F6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>C</w:t>
      </w:r>
      <w:r w:rsidR="003071D1">
        <w:rPr>
          <w:color w:val="00A2FF"/>
          <w:sz w:val="24"/>
          <w:szCs w:val="24"/>
          <w:u w:val="single"/>
        </w:rPr>
        <w:t xml:space="preserve">ompetitors </w:t>
      </w:r>
      <w:r>
        <w:rPr>
          <w:color w:val="00A2FF"/>
          <w:sz w:val="24"/>
          <w:szCs w:val="24"/>
          <w:u w:val="single"/>
        </w:rPr>
        <w:t xml:space="preserve">will be able </w:t>
      </w:r>
      <w:r w:rsidR="003071D1">
        <w:rPr>
          <w:color w:val="00A2FF"/>
          <w:sz w:val="24"/>
          <w:szCs w:val="24"/>
          <w:u w:val="single"/>
        </w:rPr>
        <w:t>to gain additional titles in obedience whic</w:t>
      </w:r>
      <w:r w:rsidR="00E552BE">
        <w:rPr>
          <w:color w:val="00A2FF"/>
          <w:sz w:val="24"/>
          <w:szCs w:val="24"/>
          <w:u w:val="single"/>
        </w:rPr>
        <w:t>h is added to the dog’s registered details</w:t>
      </w:r>
      <w:r w:rsidR="003071D1">
        <w:rPr>
          <w:color w:val="00A2FF"/>
          <w:sz w:val="24"/>
          <w:szCs w:val="24"/>
          <w:u w:val="single"/>
        </w:rPr>
        <w:t>.  This</w:t>
      </w:r>
      <w:r>
        <w:rPr>
          <w:color w:val="00A2FF"/>
          <w:sz w:val="24"/>
          <w:szCs w:val="24"/>
          <w:u w:val="single"/>
        </w:rPr>
        <w:t xml:space="preserve"> title will be </w:t>
      </w:r>
      <w:proofErr w:type="spellStart"/>
      <w:r>
        <w:rPr>
          <w:color w:val="00A2FF"/>
          <w:sz w:val="24"/>
          <w:szCs w:val="24"/>
          <w:u w:val="single"/>
        </w:rPr>
        <w:t>recognised</w:t>
      </w:r>
      <w:proofErr w:type="spellEnd"/>
      <w:r>
        <w:rPr>
          <w:color w:val="00A2FF"/>
          <w:sz w:val="24"/>
          <w:szCs w:val="24"/>
          <w:u w:val="single"/>
        </w:rPr>
        <w:t xml:space="preserve"> i</w:t>
      </w:r>
      <w:r w:rsidR="003071D1">
        <w:rPr>
          <w:color w:val="00A2FF"/>
          <w:sz w:val="24"/>
          <w:szCs w:val="24"/>
          <w:u w:val="single"/>
        </w:rPr>
        <w:t>nternationally.</w:t>
      </w:r>
    </w:p>
    <w:p w14:paraId="6B0E2BBA" w14:textId="77777777" w:rsidR="00C27BF1" w:rsidRDefault="00C27BF1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19B06B98" w14:textId="77777777" w:rsidR="00C27BF1" w:rsidRDefault="00B960F6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>C</w:t>
      </w:r>
      <w:r w:rsidR="003071D1">
        <w:rPr>
          <w:color w:val="00A2FF"/>
          <w:sz w:val="24"/>
          <w:szCs w:val="24"/>
          <w:u w:val="single"/>
        </w:rPr>
        <w:t xml:space="preserve">ompetitors </w:t>
      </w:r>
      <w:r>
        <w:rPr>
          <w:color w:val="00A2FF"/>
          <w:sz w:val="24"/>
          <w:szCs w:val="24"/>
          <w:u w:val="single"/>
        </w:rPr>
        <w:t xml:space="preserve">will have </w:t>
      </w:r>
      <w:r w:rsidR="003071D1">
        <w:rPr>
          <w:color w:val="00A2FF"/>
          <w:sz w:val="24"/>
          <w:szCs w:val="24"/>
          <w:u w:val="single"/>
        </w:rPr>
        <w:t xml:space="preserve">the opportunity to grow in areas of obedience by teaching new exercises.  Competitors </w:t>
      </w:r>
      <w:r>
        <w:rPr>
          <w:color w:val="00A2FF"/>
          <w:sz w:val="24"/>
          <w:szCs w:val="24"/>
          <w:u w:val="single"/>
        </w:rPr>
        <w:t>will also have a new challenge</w:t>
      </w:r>
      <w:r w:rsidR="003071D1">
        <w:rPr>
          <w:color w:val="00A2FF"/>
          <w:sz w:val="24"/>
          <w:szCs w:val="24"/>
          <w:u w:val="single"/>
        </w:rPr>
        <w:t xml:space="preserve"> t</w:t>
      </w:r>
      <w:r>
        <w:rPr>
          <w:color w:val="00A2FF"/>
          <w:sz w:val="24"/>
          <w:szCs w:val="24"/>
          <w:u w:val="single"/>
        </w:rPr>
        <w:t>hey can move onto once completing</w:t>
      </w:r>
      <w:r w:rsidR="003071D1">
        <w:rPr>
          <w:color w:val="00A2FF"/>
          <w:sz w:val="24"/>
          <w:szCs w:val="24"/>
          <w:u w:val="single"/>
        </w:rPr>
        <w:t xml:space="preserve"> the ANKC obedience. </w:t>
      </w:r>
    </w:p>
    <w:p w14:paraId="201C64C9" w14:textId="77777777" w:rsidR="00C27BF1" w:rsidRDefault="00C27BF1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7C534031" w14:textId="77777777" w:rsidR="00C27BF1" w:rsidRDefault="003071D1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 xml:space="preserve">Classes 1 &amp; 2 &amp; 3 are </w:t>
      </w:r>
      <w:proofErr w:type="gramStart"/>
      <w:r>
        <w:rPr>
          <w:color w:val="00A2FF"/>
          <w:sz w:val="24"/>
          <w:szCs w:val="24"/>
          <w:u w:val="single"/>
        </w:rPr>
        <w:t>offered</w:t>
      </w:r>
      <w:proofErr w:type="gramEnd"/>
      <w:r>
        <w:rPr>
          <w:color w:val="00A2FF"/>
          <w:sz w:val="24"/>
          <w:szCs w:val="24"/>
          <w:u w:val="single"/>
        </w:rPr>
        <w:t xml:space="preserve"> which will allow a progression of skills to be acquired as they move through the classes.</w:t>
      </w:r>
    </w:p>
    <w:p w14:paraId="20D29B74" w14:textId="77777777" w:rsidR="00C27BF1" w:rsidRDefault="00C27BF1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4AA26A29" w14:textId="77777777" w:rsidR="00C27BF1" w:rsidRDefault="003071D1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 xml:space="preserve">Class 3 is also a </w:t>
      </w:r>
      <w:proofErr w:type="gramStart"/>
      <w:r>
        <w:rPr>
          <w:color w:val="00A2FF"/>
          <w:sz w:val="24"/>
          <w:szCs w:val="24"/>
          <w:u w:val="single"/>
        </w:rPr>
        <w:t>National</w:t>
      </w:r>
      <w:proofErr w:type="gramEnd"/>
      <w:r>
        <w:rPr>
          <w:color w:val="00A2FF"/>
          <w:sz w:val="24"/>
          <w:szCs w:val="24"/>
          <w:u w:val="single"/>
        </w:rPr>
        <w:t xml:space="preserve"> event to be included in ANKC National Obedience competition.</w:t>
      </w:r>
    </w:p>
    <w:p w14:paraId="53CF8980" w14:textId="77777777" w:rsidR="00C27BF1" w:rsidRDefault="00C27BF1">
      <w:pPr>
        <w:pStyle w:val="Body"/>
        <w:rPr>
          <w:rFonts w:hint="eastAsia"/>
          <w:color w:val="EE220C"/>
          <w:sz w:val="24"/>
          <w:szCs w:val="24"/>
        </w:rPr>
      </w:pPr>
    </w:p>
    <w:p w14:paraId="5BDACED6" w14:textId="77777777" w:rsidR="00C27BF1" w:rsidRDefault="003071D1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 xml:space="preserve">Class 3 is an </w:t>
      </w:r>
      <w:proofErr w:type="gramStart"/>
      <w:r>
        <w:rPr>
          <w:color w:val="00A2FF"/>
          <w:sz w:val="24"/>
          <w:szCs w:val="24"/>
          <w:u w:val="single"/>
        </w:rPr>
        <w:t>international</w:t>
      </w:r>
      <w:proofErr w:type="gramEnd"/>
      <w:r>
        <w:rPr>
          <w:color w:val="00A2FF"/>
          <w:sz w:val="24"/>
          <w:szCs w:val="24"/>
          <w:u w:val="single"/>
        </w:rPr>
        <w:t xml:space="preserve"> </w:t>
      </w:r>
      <w:proofErr w:type="spellStart"/>
      <w:r>
        <w:rPr>
          <w:color w:val="00A2FF"/>
          <w:sz w:val="24"/>
          <w:szCs w:val="24"/>
          <w:u w:val="single"/>
        </w:rPr>
        <w:t>recognised</w:t>
      </w:r>
      <w:proofErr w:type="spellEnd"/>
      <w:r>
        <w:rPr>
          <w:color w:val="00A2FF"/>
          <w:sz w:val="24"/>
          <w:szCs w:val="24"/>
          <w:u w:val="single"/>
        </w:rPr>
        <w:t xml:space="preserve"> level and qualifies the person and dog to compete internationally if they so desire.  Breed clubs and Dogs Australia will need to </w:t>
      </w:r>
      <w:proofErr w:type="spellStart"/>
      <w:r>
        <w:rPr>
          <w:color w:val="00A2FF"/>
          <w:sz w:val="24"/>
          <w:szCs w:val="24"/>
          <w:u w:val="single"/>
        </w:rPr>
        <w:t>authorise</w:t>
      </w:r>
      <w:proofErr w:type="spellEnd"/>
      <w:r>
        <w:rPr>
          <w:color w:val="00A2FF"/>
          <w:sz w:val="24"/>
          <w:szCs w:val="24"/>
          <w:u w:val="single"/>
        </w:rPr>
        <w:t>.</w:t>
      </w:r>
    </w:p>
    <w:p w14:paraId="743DD1B0" w14:textId="77777777" w:rsidR="00C27BF1" w:rsidRDefault="00C27BF1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02A24700" w14:textId="77777777" w:rsidR="00C27BF1" w:rsidRDefault="00C27BF1">
      <w:pPr>
        <w:pStyle w:val="Body"/>
        <w:rPr>
          <w:rFonts w:hint="eastAsia"/>
          <w:color w:val="EE220C"/>
          <w:sz w:val="24"/>
          <w:szCs w:val="24"/>
        </w:rPr>
      </w:pPr>
    </w:p>
    <w:p w14:paraId="268A7A6E" w14:textId="77777777" w:rsidR="00C27BF1" w:rsidRDefault="003071D1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>3.</w:t>
      </w:r>
      <w:r>
        <w:rPr>
          <w:color w:val="00A2FF"/>
          <w:sz w:val="24"/>
          <w:szCs w:val="24"/>
          <w:u w:val="single"/>
        </w:rPr>
        <w:tab/>
        <w:t>Rules and guidelines</w:t>
      </w:r>
    </w:p>
    <w:p w14:paraId="2987A6FB" w14:textId="77777777" w:rsidR="00C27BF1" w:rsidRDefault="00C27BF1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541DAD92" w14:textId="77777777" w:rsidR="00C27BF1" w:rsidRDefault="003071D1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>FCI Rules and guidelines will be the foundation for ANKC members to follow, however an obedience /sport committee may adjust these rules to suit our Australian conditions.</w:t>
      </w:r>
    </w:p>
    <w:p w14:paraId="11989155" w14:textId="77777777" w:rsidR="00C27BF1" w:rsidRDefault="00C27BF1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250C34CF" w14:textId="77777777" w:rsidR="00C27BF1" w:rsidRDefault="003071D1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>This will include Bitches in season and bitches in breeding - as these rules differ</w:t>
      </w:r>
      <w:r w:rsidR="00FD63B9">
        <w:rPr>
          <w:color w:val="00A2FF"/>
          <w:sz w:val="24"/>
          <w:szCs w:val="24"/>
          <w:u w:val="single"/>
        </w:rPr>
        <w:t xml:space="preserve"> from</w:t>
      </w:r>
      <w:r>
        <w:rPr>
          <w:color w:val="00A2FF"/>
          <w:sz w:val="24"/>
          <w:szCs w:val="24"/>
          <w:u w:val="single"/>
        </w:rPr>
        <w:t xml:space="preserve"> our current ANKC Obedience from FCI Obedience.</w:t>
      </w:r>
    </w:p>
    <w:p w14:paraId="6052B540" w14:textId="77777777" w:rsidR="00C27BF1" w:rsidRDefault="00C27BF1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60004019" w14:textId="77777777" w:rsidR="00C27BF1" w:rsidRDefault="003071D1">
      <w:pPr>
        <w:pStyle w:val="Body"/>
        <w:rPr>
          <w:rFonts w:hint="eastAsia"/>
          <w:color w:val="00A2FF"/>
          <w:sz w:val="24"/>
          <w:szCs w:val="24"/>
          <w:u w:val="single"/>
        </w:rPr>
      </w:pPr>
      <w:r>
        <w:rPr>
          <w:color w:val="00A2FF"/>
          <w:sz w:val="24"/>
          <w:szCs w:val="24"/>
          <w:u w:val="single"/>
        </w:rPr>
        <w:t>Eligibility to participate will also be defined by the obedienc</w:t>
      </w:r>
      <w:r w:rsidR="00FD63B9">
        <w:rPr>
          <w:color w:val="00A2FF"/>
          <w:sz w:val="24"/>
          <w:szCs w:val="24"/>
          <w:u w:val="single"/>
        </w:rPr>
        <w:t>e committee (Classes 1 &amp; 2 &amp; 3</w:t>
      </w:r>
      <w:proofErr w:type="gramStart"/>
      <w:r w:rsidR="00FD63B9">
        <w:rPr>
          <w:color w:val="00A2FF"/>
          <w:sz w:val="24"/>
          <w:szCs w:val="24"/>
          <w:u w:val="single"/>
        </w:rPr>
        <w:t>),  including</w:t>
      </w:r>
      <w:proofErr w:type="gramEnd"/>
      <w:r w:rsidR="00FD63B9">
        <w:rPr>
          <w:color w:val="00A2FF"/>
          <w:sz w:val="24"/>
          <w:szCs w:val="24"/>
          <w:u w:val="single"/>
        </w:rPr>
        <w:t xml:space="preserve"> age of dog</w:t>
      </w:r>
      <w:r>
        <w:rPr>
          <w:color w:val="00A2FF"/>
          <w:sz w:val="24"/>
          <w:szCs w:val="24"/>
          <w:u w:val="single"/>
        </w:rPr>
        <w:t xml:space="preserve"> and current level of obedience.</w:t>
      </w:r>
    </w:p>
    <w:p w14:paraId="04A7F5D9" w14:textId="77777777" w:rsidR="00C27BF1" w:rsidRDefault="00C27BF1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3A8F357D" w14:textId="77777777" w:rsidR="00C27BF1" w:rsidRDefault="00C27BF1">
      <w:pPr>
        <w:pStyle w:val="Body"/>
        <w:rPr>
          <w:rFonts w:hint="eastAsia"/>
          <w:color w:val="00A2FF"/>
          <w:sz w:val="24"/>
          <w:szCs w:val="24"/>
          <w:u w:val="single"/>
        </w:rPr>
      </w:pPr>
    </w:p>
    <w:p w14:paraId="2303C3F8" w14:textId="77777777" w:rsidR="00C27BF1" w:rsidRDefault="00C27BF1">
      <w:pPr>
        <w:pStyle w:val="Body"/>
        <w:rPr>
          <w:rFonts w:hint="eastAsia"/>
          <w:color w:val="EE220C"/>
          <w:sz w:val="24"/>
          <w:szCs w:val="24"/>
        </w:rPr>
      </w:pPr>
    </w:p>
    <w:p w14:paraId="6281C67A" w14:textId="77777777" w:rsidR="00C27BF1" w:rsidRDefault="00C27BF1">
      <w:pPr>
        <w:pStyle w:val="Body"/>
        <w:rPr>
          <w:rFonts w:hint="eastAsia"/>
          <w:color w:val="00A2FF"/>
          <w:sz w:val="24"/>
          <w:szCs w:val="24"/>
        </w:rPr>
      </w:pPr>
    </w:p>
    <w:p w14:paraId="27A817CE" w14:textId="77777777" w:rsidR="00C27BF1" w:rsidRDefault="00C27BF1">
      <w:pPr>
        <w:pStyle w:val="Body"/>
        <w:rPr>
          <w:rFonts w:hint="eastAsia"/>
          <w:color w:val="00A2FF"/>
          <w:sz w:val="24"/>
          <w:szCs w:val="24"/>
        </w:rPr>
      </w:pPr>
    </w:p>
    <w:p w14:paraId="76A5F95F" w14:textId="77777777" w:rsidR="00C27BF1" w:rsidRDefault="00C27BF1">
      <w:pPr>
        <w:pStyle w:val="Body"/>
        <w:rPr>
          <w:rFonts w:hint="eastAsia"/>
          <w:color w:val="00A2FF"/>
          <w:sz w:val="24"/>
          <w:szCs w:val="24"/>
        </w:rPr>
      </w:pPr>
    </w:p>
    <w:p w14:paraId="585CB2E9" w14:textId="77777777" w:rsidR="00C27BF1" w:rsidRDefault="00C27BF1">
      <w:pPr>
        <w:pStyle w:val="Body"/>
        <w:rPr>
          <w:rFonts w:hint="eastAsia"/>
          <w:color w:val="00A2FF"/>
          <w:sz w:val="24"/>
          <w:szCs w:val="24"/>
        </w:rPr>
      </w:pPr>
    </w:p>
    <w:p w14:paraId="77488928" w14:textId="77777777" w:rsidR="00C27BF1" w:rsidRDefault="00C27BF1">
      <w:pPr>
        <w:pStyle w:val="Body"/>
        <w:rPr>
          <w:rFonts w:hint="eastAsia"/>
        </w:rPr>
      </w:pPr>
    </w:p>
    <w:sectPr w:rsidR="00C27BF1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2F8E6" w14:textId="77777777" w:rsidR="00360427" w:rsidRDefault="00360427">
      <w:r>
        <w:separator/>
      </w:r>
    </w:p>
  </w:endnote>
  <w:endnote w:type="continuationSeparator" w:id="0">
    <w:p w14:paraId="09928005" w14:textId="77777777" w:rsidR="00360427" w:rsidRDefault="0036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2AEAE" w14:textId="77777777" w:rsidR="00360427" w:rsidRDefault="00360427">
      <w:r>
        <w:separator/>
      </w:r>
    </w:p>
  </w:footnote>
  <w:footnote w:type="continuationSeparator" w:id="0">
    <w:p w14:paraId="37418BF3" w14:textId="77777777" w:rsidR="00360427" w:rsidRDefault="0036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918B7" w14:textId="51E3A687" w:rsidR="0058615A" w:rsidRDefault="0058615A" w:rsidP="0058615A">
    <w:pPr>
      <w:jc w:val="right"/>
      <w:rPr>
        <w:b/>
        <w:bCs/>
        <w:lang w:val="en-AU"/>
      </w:rPr>
    </w:pPr>
    <w:r w:rsidRPr="0058615A">
      <w:rPr>
        <w:b/>
        <w:bCs/>
        <w:lang w:val="en-AU"/>
      </w:rPr>
      <w:t>2025 NOTC MTG – ATTACHMENT 6</w:t>
    </w:r>
    <w:r>
      <w:rPr>
        <w:b/>
        <w:bCs/>
        <w:lang w:val="en-AU"/>
      </w:rPr>
      <w:t xml:space="preserve">c – </w:t>
    </w:r>
    <w:r w:rsidR="002763F6">
      <w:rPr>
        <w:b/>
        <w:bCs/>
        <w:lang w:val="en-AU"/>
      </w:rPr>
      <w:t xml:space="preserve">DOGS QLD - </w:t>
    </w:r>
    <w:r>
      <w:rPr>
        <w:b/>
        <w:bCs/>
        <w:lang w:val="en-AU"/>
      </w:rPr>
      <w:t>FCI Obedience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F1"/>
    <w:rsid w:val="0027592A"/>
    <w:rsid w:val="002763F6"/>
    <w:rsid w:val="003071D1"/>
    <w:rsid w:val="0032403C"/>
    <w:rsid w:val="003456D6"/>
    <w:rsid w:val="00360427"/>
    <w:rsid w:val="0058615A"/>
    <w:rsid w:val="006556C7"/>
    <w:rsid w:val="00B960F6"/>
    <w:rsid w:val="00C10F4D"/>
    <w:rsid w:val="00C27BF1"/>
    <w:rsid w:val="00E552BE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F095"/>
  <w15:docId w15:val="{0C5803CB-5E65-42FA-9241-97D48AED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C10F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6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15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86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15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ci.be/en/Obedience-4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</dc:creator>
  <cp:lastModifiedBy>Tracey Barry | DOGS AUSTRALIA</cp:lastModifiedBy>
  <cp:revision>4</cp:revision>
  <dcterms:created xsi:type="dcterms:W3CDTF">2024-06-26T23:49:00Z</dcterms:created>
  <dcterms:modified xsi:type="dcterms:W3CDTF">2024-09-25T03:27:00Z</dcterms:modified>
</cp:coreProperties>
</file>